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10"/>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90"/>
        <w:gridCol w:w="3948"/>
        <w:gridCol w:w="3990"/>
        <w:gridCol w:w="2083"/>
      </w:tblGrid>
      <w:tr w:rsidR="00F00D46" w:rsidRPr="004D23D4" w:rsidTr="00BA0214">
        <w:trPr>
          <w:trHeight w:val="681"/>
        </w:trPr>
        <w:tc>
          <w:tcPr>
            <w:tcW w:w="10811" w:type="dxa"/>
            <w:gridSpan w:val="4"/>
            <w:shd w:val="clear" w:color="auto" w:fill="auto"/>
            <w:tcMar>
              <w:top w:w="0" w:type="dxa"/>
              <w:left w:w="108" w:type="dxa"/>
              <w:bottom w:w="0" w:type="dxa"/>
              <w:right w:w="108" w:type="dxa"/>
            </w:tcMar>
            <w:vAlign w:val="center"/>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B62362">
              <w:rPr>
                <w:rFonts w:ascii="Times New Roman" w:eastAsia="Times New Roman" w:hAnsi="Times New Roman" w:cs="Times New Roman"/>
                <w:noProof/>
                <w:color w:val="000000"/>
                <w:sz w:val="24"/>
                <w:szCs w:val="24"/>
              </w:rPr>
              <w:drawing>
                <wp:inline distT="0" distB="0" distL="0" distR="0" wp14:anchorId="3E0D8F2B" wp14:editId="293A27FC">
                  <wp:extent cx="413468" cy="413468"/>
                  <wp:effectExtent l="0" t="0" r="0" b="0"/>
                  <wp:docPr id="20" name="Resim 20" descr="C:\Users\292220\Desktop\KÖYCEĞ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2220\Desktop\KÖYCEĞİ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468" cy="413468"/>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w:t>
            </w:r>
            <w:r w:rsidRPr="00B62362">
              <w:rPr>
                <w:rFonts w:ascii="Times New Roman" w:eastAsia="Times New Roman" w:hAnsi="Times New Roman" w:cs="Times New Roman"/>
                <w:b/>
                <w:sz w:val="24"/>
                <w:szCs w:val="24"/>
              </w:rPr>
              <w:t xml:space="preserve">    KÖYCEĞİZ İLÇE EMNİYET MÜDÜRLÜĞÜ KAMU HİZMET STANDARTLARI </w:t>
            </w:r>
          </w:p>
        </w:tc>
      </w:tr>
      <w:tr w:rsidR="00F00D46" w:rsidRPr="004D23D4" w:rsidTr="00BA0214">
        <w:trPr>
          <w:trHeight w:val="681"/>
        </w:trPr>
        <w:tc>
          <w:tcPr>
            <w:tcW w:w="790"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SIRA NO</w:t>
            </w:r>
          </w:p>
        </w:tc>
        <w:tc>
          <w:tcPr>
            <w:tcW w:w="3948"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VATANDAŞA SUNULAN HİZMETİN ADI</w:t>
            </w:r>
          </w:p>
        </w:tc>
        <w:tc>
          <w:tcPr>
            <w:tcW w:w="3990"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BAŞVURUDA İSTENEN BELGELER</w:t>
            </w:r>
          </w:p>
        </w:tc>
        <w:tc>
          <w:tcPr>
            <w:tcW w:w="2083"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HİZMETİN TAMAMLANMA SÜRESİ</w:t>
            </w:r>
          </w:p>
          <w:p w:rsidR="00F00D46" w:rsidRPr="004D23D4" w:rsidRDefault="00F00D46" w:rsidP="00F00D46">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(EN GEÇ)</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YİVSİZ TÜFEK RUHSATNAMESİ</w:t>
            </w:r>
          </w:p>
        </w:tc>
        <w:tc>
          <w:tcPr>
            <w:tcW w:w="3990" w:type="dxa"/>
            <w:shd w:val="clear" w:color="auto" w:fill="auto"/>
            <w:tcMar>
              <w:top w:w="0" w:type="dxa"/>
              <w:left w:w="108" w:type="dxa"/>
              <w:bottom w:w="0" w:type="dxa"/>
              <w:right w:w="108" w:type="dxa"/>
            </w:tcMar>
            <w:hideMark/>
          </w:tcPr>
          <w:p w:rsidR="00F00D46" w:rsidRPr="00DA078B"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 </w:t>
            </w:r>
          </w:p>
          <w:p w:rsidR="00F00D46" w:rsidRPr="00DA078B" w:rsidRDefault="00F00D46" w:rsidP="00BA0214">
            <w:pPr>
              <w:spacing w:after="100" w:afterAutospacing="1" w:line="240" w:lineRule="auto"/>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1-KAYM</w:t>
            </w:r>
            <w:r>
              <w:rPr>
                <w:rFonts w:ascii="Times New Roman" w:eastAsia="Times New Roman" w:hAnsi="Times New Roman" w:cs="Times New Roman"/>
                <w:color w:val="000000"/>
                <w:sz w:val="24"/>
                <w:szCs w:val="24"/>
                <w:bdr w:val="none" w:sz="0" w:space="0" w:color="auto" w:frame="1"/>
              </w:rPr>
              <w:t>AKAMLIK MAKAMINDAN HAVALELİ DİLE</w:t>
            </w:r>
            <w:r w:rsidRPr="00DA078B">
              <w:rPr>
                <w:rFonts w:ascii="Times New Roman" w:eastAsia="Times New Roman" w:hAnsi="Times New Roman" w:cs="Times New Roman"/>
                <w:color w:val="000000"/>
                <w:sz w:val="24"/>
                <w:szCs w:val="24"/>
                <w:bdr w:val="none" w:sz="0" w:space="0" w:color="auto" w:frame="1"/>
              </w:rPr>
              <w:t>KÇE.</w:t>
            </w:r>
          </w:p>
          <w:p w:rsidR="00F00D46" w:rsidRPr="00DA078B" w:rsidRDefault="00F00D46" w:rsidP="00BA0214">
            <w:pPr>
              <w:spacing w:after="100" w:afterAutospacing="1" w:line="240" w:lineRule="auto"/>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2-DR.RAPORU(AİLE HEKİMLİĞİNDEN AKLEN, RUHEN, BEDENEN ENGEL HALİ YOKTUR İBARESİ OLACAK)</w:t>
            </w:r>
          </w:p>
          <w:p w:rsidR="00F00D46" w:rsidRPr="00DA078B" w:rsidRDefault="00F00D46" w:rsidP="00BA0214">
            <w:pPr>
              <w:spacing w:after="100" w:afterAutospacing="1" w:line="240" w:lineRule="auto"/>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3-4 ADET FOTOĞRAF (SON 6 AY İÇİNDE ÇEKİLMİŞ, ARKA FONU BEYAZ, STANDART 4,5X6CM)</w:t>
            </w:r>
          </w:p>
          <w:p w:rsidR="00F00D46" w:rsidRPr="00DA078B" w:rsidRDefault="00F00D46" w:rsidP="00BA0214">
            <w:pPr>
              <w:spacing w:after="100" w:afterAutospacing="1" w:line="240" w:lineRule="auto"/>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4- VERGİ DAİRELERİNE YATIRILACAK YİVSİZ TÜFEK HARCI ÖDENDİ MAKBUZU (MAKBUZLAR 1. SURET, İMZALI VE TAHSİL EDİLMİŞTİR KAŞELİ OLACAK)</w:t>
            </w:r>
          </w:p>
          <w:p w:rsidR="00F00D46" w:rsidRDefault="00F00D46" w:rsidP="00BA0214">
            <w:pPr>
              <w:spacing w:after="100" w:afterAutospacing="1" w:line="240" w:lineRule="auto"/>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5-“GEÇMİŞE DÖNÜK VERGİ BORCU YOKTUR” YAZISI (VERGİ D</w:t>
            </w:r>
            <w:r>
              <w:rPr>
                <w:rFonts w:ascii="Times New Roman" w:eastAsia="Times New Roman" w:hAnsi="Times New Roman" w:cs="Times New Roman"/>
                <w:color w:val="000000"/>
                <w:sz w:val="24"/>
                <w:szCs w:val="24"/>
                <w:bdr w:val="none" w:sz="0" w:space="0" w:color="auto" w:frame="1"/>
              </w:rPr>
              <w:t>A</w:t>
            </w:r>
            <w:r w:rsidRPr="00DA078B">
              <w:rPr>
                <w:rFonts w:ascii="Times New Roman" w:eastAsia="Times New Roman" w:hAnsi="Times New Roman" w:cs="Times New Roman"/>
                <w:color w:val="000000"/>
                <w:sz w:val="24"/>
                <w:szCs w:val="24"/>
                <w:bdr w:val="none" w:sz="0" w:space="0" w:color="auto" w:frame="1"/>
              </w:rPr>
              <w:t>İRESİNDEN)</w:t>
            </w:r>
          </w:p>
          <w:p w:rsidR="00F00D46" w:rsidRPr="00DA078B" w:rsidRDefault="00F00D46" w:rsidP="00BA0214">
            <w:pPr>
              <w:spacing w:after="100" w:afterAutospacing="1" w:line="240" w:lineRule="auto"/>
              <w:rPr>
                <w:rFonts w:ascii="Times New Roman" w:eastAsia="Times New Roman" w:hAnsi="Times New Roman" w:cs="Times New Roman"/>
                <w:color w:val="000000"/>
                <w:sz w:val="24"/>
                <w:szCs w:val="24"/>
                <w:bdr w:val="none" w:sz="0" w:space="0" w:color="auto" w:frame="1"/>
              </w:rPr>
            </w:pPr>
            <w:r w:rsidRPr="00DA078B">
              <w:rPr>
                <w:rFonts w:ascii="Times New Roman" w:eastAsia="Times New Roman" w:hAnsi="Times New Roman" w:cs="Times New Roman"/>
                <w:color w:val="000000"/>
                <w:sz w:val="24"/>
                <w:szCs w:val="24"/>
                <w:bdr w:val="none" w:sz="0" w:space="0" w:color="auto" w:frame="1"/>
              </w:rPr>
              <w:t>6-ÖNCEDEN PARMAK İZİ VERENLERİN BELGELERİ</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7</w:t>
            </w:r>
            <w:r w:rsidRPr="004D23D4">
              <w:rPr>
                <w:rFonts w:ascii="Times New Roman" w:eastAsia="Times New Roman" w:hAnsi="Times New Roman" w:cs="Times New Roman"/>
                <w:color w:val="000000"/>
                <w:sz w:val="24"/>
                <w:szCs w:val="24"/>
                <w:bdr w:val="none" w:sz="0" w:space="0" w:color="auto" w:frame="1"/>
              </w:rPr>
              <w:t>-ESKİ YİVSİ</w:t>
            </w:r>
            <w:r>
              <w:rPr>
                <w:rFonts w:ascii="Times New Roman" w:eastAsia="Times New Roman" w:hAnsi="Times New Roman" w:cs="Times New Roman"/>
                <w:color w:val="000000"/>
                <w:sz w:val="24"/>
                <w:szCs w:val="24"/>
                <w:bdr w:val="none" w:sz="0" w:space="0" w:color="auto" w:frame="1"/>
              </w:rPr>
              <w:t>Z</w:t>
            </w:r>
            <w:r w:rsidRPr="004D23D4">
              <w:rPr>
                <w:rFonts w:ascii="Times New Roman" w:eastAsia="Times New Roman" w:hAnsi="Times New Roman" w:cs="Times New Roman"/>
                <w:color w:val="000000"/>
                <w:sz w:val="24"/>
                <w:szCs w:val="24"/>
                <w:bdr w:val="none" w:sz="0" w:space="0" w:color="auto" w:frame="1"/>
              </w:rPr>
              <w:t xml:space="preserve"> AV TÜFEĞİ RUHSATI (YENİLEME İSE)</w:t>
            </w:r>
          </w:p>
          <w:p w:rsidR="00F00D46" w:rsidRPr="00DA078B"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Pr="00DA078B" w:rsidRDefault="00F00D46" w:rsidP="00F00D46">
            <w:pPr>
              <w:spacing w:after="100" w:afterAutospacing="1"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8</w:t>
            </w:r>
            <w:r w:rsidRPr="004D23D4">
              <w:rPr>
                <w:rFonts w:ascii="Times New Roman" w:eastAsia="Times New Roman" w:hAnsi="Times New Roman" w:cs="Times New Roman"/>
                <w:color w:val="000000"/>
                <w:sz w:val="24"/>
                <w:szCs w:val="24"/>
                <w:bdr w:val="none" w:sz="0" w:space="0" w:color="auto" w:frame="1"/>
              </w:rPr>
              <w:t>- ESKİ RUHSATA KAYITLI TÜFEKLER</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5 GÜN</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(ŞAHIS HAKKINDA YAPILAN TAHKİKAT VE KAYMAKAMLIK MAKAMINA SUNULAN OLUR İÇİN)</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r>
      <w:tr w:rsidR="00F00D46" w:rsidRPr="004D23D4" w:rsidTr="00F00FC6">
        <w:trPr>
          <w:trHeight w:val="3336"/>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YİVSİZ TÜFEK SATIN</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ALMA BELGESİ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1-DİLEKÇE,</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2-BİR ADET VESİKALIK FOTOĞRAF,</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3-YİVSİZ AV TÜFEĞİ RUHSATI FOTOKOPİSİ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   3 GÜN</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(ŞAHIS HAKKINDA YAPILAN TAHKİKAT VE KAYMAKAMLIK MAKAMINA SUNULAN OLUR İÇİN)</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r>
      <w:tr w:rsidR="00F00D46" w:rsidRPr="004D23D4" w:rsidTr="00BA0214">
        <w:trPr>
          <w:trHeight w:val="179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lastRenderedPageBreak/>
              <w:t>3</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KAMU GÖREVLİSİ TAŞIMA RUHSATI İÇİN GEREKLİ BELGELER</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1-DİLEKÇE,(DEVİR ALINACAKİSE KARŞILIKLI DİLEKÇE)</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2-SAĞLIK RAPORU(8. MADDENİN(A)VE (E)BENTLERİNDE BELİRTİLEN PERSONELDEN İSTENMEZ.</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3-GÖREV BELGESİ(1 AY İÇİNDE ÇALIŞTIĞI KURUMDAN TASDİKLİ)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4-4 ADET VESİKALIK FOTOĞRAF,</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5-DEVİR VEYA YENİLEME İSE RUHSAT FOTOKOPİSİ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6</w:t>
            </w:r>
            <w:r>
              <w:rPr>
                <w:rFonts w:ascii="Times New Roman" w:eastAsia="Times New Roman" w:hAnsi="Times New Roman" w:cs="Times New Roman"/>
                <w:color w:val="000000"/>
                <w:sz w:val="24"/>
                <w:szCs w:val="24"/>
                <w:bdr w:val="none" w:sz="0" w:space="0" w:color="auto" w:frame="1"/>
              </w:rPr>
              <w:t>-</w:t>
            </w:r>
            <w:r w:rsidRPr="004D23D4">
              <w:rPr>
                <w:rFonts w:ascii="Times New Roman" w:eastAsia="Times New Roman" w:hAnsi="Times New Roman" w:cs="Times New Roman"/>
                <w:color w:val="000000"/>
                <w:sz w:val="24"/>
                <w:szCs w:val="24"/>
                <w:bdr w:val="none" w:sz="0" w:space="0" w:color="auto" w:frame="1"/>
              </w:rPr>
              <w:t>DEVİR İSE NOTER YAZISI VEYA SATIŞ SÖZLEŞMESİ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5 GÜN</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r w:rsidRPr="004D23D4">
              <w:rPr>
                <w:rFonts w:ascii="Times New Roman" w:eastAsia="Times New Roman" w:hAnsi="Times New Roman" w:cs="Times New Roman"/>
                <w:color w:val="000000"/>
                <w:sz w:val="24"/>
                <w:szCs w:val="24"/>
                <w:bdr w:val="none" w:sz="0" w:space="0" w:color="auto" w:frame="1"/>
              </w:rPr>
              <w:t>(ŞAHIS HAKKINDA YAPILAN TAHKİKAT VE KAYMAKAMLIK MAKAMINA SUNULAN OLUR İÇİN)</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r>
      <w:tr w:rsidR="00F00D46" w:rsidRPr="004D23D4" w:rsidTr="00BA0214">
        <w:trPr>
          <w:trHeight w:val="474"/>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4</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EMEKLİ KAMU GÖREVLİSİ TAŞIMA RUHSATI İÇİN GEREKLİ BELGELER</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1-1-DİLEKÇE,(DEVİR ALINACAKİSE KARŞILIKLI DİLEKÇE)</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2-SAĞLIK RAPORU (10.MADDENİN (A) VE(E ) BENTLERİNDE BELİRTİLEN PERSONELDEN 6 AY İÇİN İSTENMEZ.</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3--GÖREV BELGESİ(1 AY İÇİNDE ÇALIŞTIĞI KURUMDAN TASDİKLİ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4-4 ADET VESİKALIK FOTOĞRAF,</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5-YENİLEME VEYA DEVİR İSE RUHSAT FOTOKOPİSİ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6-EMEKLİLİK ONAY FOTOKOPİSİ VE VARSA EMEKLİLİK KİMLİK KARTI FOTOKOPİSİ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7-ZATİ DEMİRBAŞ SATIŞ SENEDİ ASLI(TASDİKLİ)</w:t>
            </w: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8-İLİŞİK KESME YAZISI.</w:t>
            </w: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rPr>
            </w:pPr>
          </w:p>
          <w:p w:rsidR="00F00D46" w:rsidRDefault="00F00D46" w:rsidP="00BA0214">
            <w:pPr>
              <w:spacing w:after="0" w:line="207" w:lineRule="atLeast"/>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07" w:lineRule="atLeast"/>
              <w:textAlignment w:val="baseline"/>
              <w:rPr>
                <w:rFonts w:ascii="Times New Roman" w:eastAsia="Times New Roman" w:hAnsi="Times New Roman" w:cs="Times New Roman"/>
                <w:color w:val="000000"/>
                <w:sz w:val="24"/>
                <w:szCs w:val="24"/>
              </w:rPr>
            </w:pP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5 GÜN</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 xml:space="preserve">(ŞAHIS HAKKINDA YAPILAN TAHKİKAT VE KAYMAKAMLIK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MAKAMINA SUNULAN OLUR İÇİN)</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tc>
      </w:tr>
      <w:tr w:rsidR="00F00D46" w:rsidRPr="004D23D4" w:rsidTr="00F00D46">
        <w:trPr>
          <w:trHeight w:val="1408"/>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bCs/>
                <w:color w:val="000000"/>
                <w:sz w:val="24"/>
                <w:szCs w:val="24"/>
                <w:bdr w:val="none" w:sz="0" w:space="0" w:color="auto" w:frame="1"/>
              </w:rPr>
              <w:lastRenderedPageBreak/>
              <w:t>SIRA NO</w:t>
            </w:r>
          </w:p>
        </w:tc>
        <w:tc>
          <w:tcPr>
            <w:tcW w:w="3948"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VATANDAŞA SUNULAN HİZMETİN ADI</w:t>
            </w:r>
          </w:p>
        </w:tc>
        <w:tc>
          <w:tcPr>
            <w:tcW w:w="3990"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BAŞVURUDA İSTENEN BELGELER</w:t>
            </w:r>
          </w:p>
        </w:tc>
        <w:tc>
          <w:tcPr>
            <w:tcW w:w="2083" w:type="dxa"/>
            <w:shd w:val="clear" w:color="auto" w:fill="auto"/>
            <w:tcMar>
              <w:top w:w="0" w:type="dxa"/>
              <w:left w:w="108" w:type="dxa"/>
              <w:bottom w:w="0" w:type="dxa"/>
              <w:right w:w="108" w:type="dxa"/>
            </w:tcMar>
            <w:vAlign w:val="cente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HİZMETİN TAMAMLANMA SÜRESİ</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(EN GEÇ)</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r>
      <w:tr w:rsidR="00F00D46" w:rsidRPr="004D23D4" w:rsidTr="00BA0214">
        <w:trPr>
          <w:trHeight w:val="179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5</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BULUNDURMA RUHSATI İÇİN GEREKLİ BELGELER</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1-DİLEKÇE,(DEVİR ALINACAKİSE KARŞILIKLI DİLEKÇE)</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2-SAĞLIK RAPORU</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3-4 ADET VESİKALIK FOTOĞRAF,</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4-DEVİR VEYA YENİLEME İSE RUHSAT FOTOKOPİSİ</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5-DEVİR İSE NOTER YAZISI VEYA SATIŞ SÖZLEŞMESİ (ONAYDAN SONRA)</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7-MALİYEDEN ALINAN BORCU YOKTUR </w:t>
            </w:r>
            <w:proofErr w:type="gramStart"/>
            <w:r w:rsidRPr="004D23D4">
              <w:rPr>
                <w:rFonts w:ascii="Times New Roman" w:eastAsia="Times New Roman" w:hAnsi="Times New Roman" w:cs="Times New Roman"/>
                <w:color w:val="000000"/>
                <w:sz w:val="24"/>
                <w:szCs w:val="24"/>
                <w:bdr w:val="none" w:sz="0" w:space="0" w:color="auto" w:frame="1"/>
              </w:rPr>
              <w:t>KAĞIDI</w:t>
            </w:r>
            <w:proofErr w:type="gramEnd"/>
            <w:r w:rsidRPr="004D23D4">
              <w:rPr>
                <w:rFonts w:ascii="Times New Roman" w:eastAsia="Times New Roman" w:hAnsi="Times New Roman" w:cs="Times New Roman"/>
                <w:color w:val="000000"/>
                <w:sz w:val="24"/>
                <w:szCs w:val="24"/>
                <w:bdr w:val="none" w:sz="0" w:space="0" w:color="auto" w:frame="1"/>
              </w:rPr>
              <w:t>.</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8-BAŞKA BİRİMDE İSE DOSYA İSTEME YAZISI.</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10-HARÇ ÖDENDİ MAKBUZU (ONAYDAN SONRA)</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7 GÜN</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(ŞAHIS HAKKINDA YAPILAN TAHKİKAT VE KAYMAKAMLIK MAKAMINA SUNULAN OLUR İÇİN)</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r>
      <w:tr w:rsidR="00F00D46" w:rsidRPr="004D23D4" w:rsidTr="00BA0214">
        <w:trPr>
          <w:trHeight w:val="179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6</w:t>
            </w:r>
          </w:p>
        </w:tc>
        <w:tc>
          <w:tcPr>
            <w:tcW w:w="3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0D46" w:rsidRPr="00B308B1" w:rsidRDefault="00F00D46" w:rsidP="00BA0214">
            <w:pPr>
              <w:spacing w:before="100" w:beforeAutospacing="1" w:after="100" w:afterAutospacing="1" w:line="240" w:lineRule="auto"/>
              <w:jc w:val="center"/>
              <w:rPr>
                <w:rFonts w:ascii="Verdana" w:eastAsia="Times New Roman" w:hAnsi="Verdana" w:cs="Times New Roman"/>
                <w:b/>
                <w:bCs/>
                <w:color w:val="666666"/>
                <w:sz w:val="16"/>
                <w:szCs w:val="16"/>
              </w:rPr>
            </w:pPr>
            <w:r>
              <w:rPr>
                <w:rFonts w:ascii="Calibri" w:eastAsia="Times New Roman" w:hAnsi="Calibri" w:cs="Times New Roman"/>
                <w:b/>
                <w:bCs/>
                <w:color w:val="000000"/>
                <w:sz w:val="26"/>
                <w:szCs w:val="26"/>
              </w:rPr>
              <w:t>MERMİ BELGESİ</w:t>
            </w:r>
            <w:r w:rsidRPr="00B308B1">
              <w:rPr>
                <w:rFonts w:ascii="Calibri" w:eastAsia="Times New Roman" w:hAnsi="Calibri" w:cs="Times New Roman"/>
                <w:b/>
                <w:bCs/>
                <w:color w:val="000000"/>
                <w:sz w:val="26"/>
                <w:szCs w:val="26"/>
              </w:rPr>
              <w:t xml:space="preserve"> VERİLMESİ</w:t>
            </w:r>
          </w:p>
        </w:tc>
        <w:tc>
          <w:tcPr>
            <w:tcW w:w="3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0D46" w:rsidRPr="00265DF5" w:rsidRDefault="00F00D46" w:rsidP="00BA0214">
            <w:pPr>
              <w:spacing w:before="100" w:beforeAutospacing="1" w:after="100" w:afterAutospacing="1" w:line="240" w:lineRule="auto"/>
              <w:rPr>
                <w:rFonts w:ascii="Verdana" w:eastAsia="Times New Roman" w:hAnsi="Verdana" w:cs="Times New Roman"/>
                <w:bCs/>
                <w:color w:val="666666"/>
                <w:sz w:val="16"/>
                <w:szCs w:val="16"/>
              </w:rPr>
            </w:pPr>
            <w:r>
              <w:rPr>
                <w:rFonts w:ascii="Calibri" w:eastAsia="Times New Roman" w:hAnsi="Calibri" w:cs="Times New Roman"/>
                <w:bCs/>
                <w:color w:val="000000"/>
                <w:sz w:val="26"/>
                <w:szCs w:val="26"/>
              </w:rPr>
              <w:t>1-</w:t>
            </w:r>
            <w:r w:rsidRPr="00265DF5">
              <w:rPr>
                <w:rFonts w:ascii="Calibri" w:eastAsia="Times New Roman" w:hAnsi="Calibri" w:cs="Times New Roman"/>
                <w:bCs/>
                <w:color w:val="000000"/>
                <w:sz w:val="26"/>
                <w:szCs w:val="26"/>
              </w:rPr>
              <w:t>DİLEKÇE</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0D46" w:rsidRDefault="00F00D46" w:rsidP="00BA0214">
            <w:pPr>
              <w:spacing w:before="100" w:beforeAutospacing="1" w:after="100" w:afterAutospacing="1" w:line="240" w:lineRule="auto"/>
              <w:jc w:val="center"/>
              <w:rPr>
                <w:rFonts w:ascii="Calibri" w:eastAsia="Times New Roman" w:hAnsi="Calibri" w:cs="Times New Roman"/>
                <w:b/>
                <w:bCs/>
                <w:color w:val="000000"/>
                <w:sz w:val="26"/>
                <w:szCs w:val="26"/>
              </w:rPr>
            </w:pPr>
          </w:p>
          <w:p w:rsidR="00F00D46" w:rsidRPr="00265DF5" w:rsidRDefault="00F00D46" w:rsidP="00BA0214">
            <w:pPr>
              <w:spacing w:before="100" w:beforeAutospacing="1" w:after="100" w:afterAutospacing="1" w:line="240" w:lineRule="auto"/>
              <w:jc w:val="center"/>
              <w:rPr>
                <w:rFonts w:ascii="Calibri" w:eastAsia="Times New Roman" w:hAnsi="Calibri" w:cs="Times New Roman"/>
                <w:bCs/>
                <w:color w:val="000000"/>
                <w:sz w:val="26"/>
                <w:szCs w:val="26"/>
              </w:rPr>
            </w:pPr>
            <w:r w:rsidRPr="00265DF5">
              <w:rPr>
                <w:rFonts w:ascii="Calibri" w:eastAsia="Times New Roman" w:hAnsi="Calibri" w:cs="Times New Roman"/>
                <w:bCs/>
                <w:color w:val="000000"/>
                <w:sz w:val="26"/>
                <w:szCs w:val="26"/>
              </w:rPr>
              <w:t>7 GÜN</w:t>
            </w:r>
          </w:p>
          <w:p w:rsidR="00F00D46" w:rsidRPr="00265DF5" w:rsidRDefault="00F00D46" w:rsidP="00BA0214">
            <w:pPr>
              <w:spacing w:before="100" w:beforeAutospacing="1" w:after="100" w:afterAutospacing="1" w:line="240" w:lineRule="auto"/>
              <w:jc w:val="center"/>
              <w:rPr>
                <w:rFonts w:ascii="Verdana" w:eastAsia="Times New Roman" w:hAnsi="Verdana" w:cs="Times New Roman"/>
                <w:bCs/>
                <w:color w:val="666666"/>
                <w:sz w:val="16"/>
                <w:szCs w:val="16"/>
              </w:rPr>
            </w:pPr>
            <w:r>
              <w:rPr>
                <w:rFonts w:ascii="Calibri" w:eastAsia="Times New Roman" w:hAnsi="Calibri" w:cs="Times New Roman"/>
                <w:bCs/>
                <w:color w:val="000000"/>
                <w:sz w:val="26"/>
                <w:szCs w:val="26"/>
              </w:rPr>
              <w:t>(</w:t>
            </w:r>
            <w:r w:rsidRPr="00265DF5">
              <w:rPr>
                <w:rFonts w:ascii="Calibri" w:eastAsia="Times New Roman" w:hAnsi="Calibri" w:cs="Times New Roman"/>
                <w:bCs/>
                <w:color w:val="000000"/>
                <w:sz w:val="26"/>
                <w:szCs w:val="26"/>
              </w:rPr>
              <w:t>EVRAKLARIN EKSİKSİZ İBRAZ EDİLMESİ HALİNDE</w:t>
            </w:r>
            <w:r>
              <w:rPr>
                <w:rFonts w:ascii="Calibri" w:eastAsia="Times New Roman" w:hAnsi="Calibri" w:cs="Times New Roman"/>
                <w:bCs/>
                <w:color w:val="000000"/>
                <w:sz w:val="26"/>
                <w:szCs w:val="26"/>
              </w:rPr>
              <w:t>)</w:t>
            </w:r>
          </w:p>
          <w:p w:rsidR="00F00D46" w:rsidRPr="00B308B1" w:rsidRDefault="00F00D46" w:rsidP="00BA0214">
            <w:pPr>
              <w:spacing w:before="100" w:beforeAutospacing="1" w:after="100" w:afterAutospacing="1" w:line="240" w:lineRule="auto"/>
              <w:jc w:val="center"/>
              <w:rPr>
                <w:rFonts w:ascii="Verdana" w:eastAsia="Times New Roman" w:hAnsi="Verdana" w:cs="Times New Roman"/>
                <w:b/>
                <w:bCs/>
                <w:color w:val="666666"/>
                <w:sz w:val="16"/>
                <w:szCs w:val="16"/>
              </w:rPr>
            </w:pPr>
          </w:p>
        </w:tc>
      </w:tr>
      <w:tr w:rsidR="00F00D46" w:rsidRPr="004D23D4" w:rsidTr="00BA0214">
        <w:trPr>
          <w:trHeight w:val="179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7</w:t>
            </w:r>
          </w:p>
        </w:tc>
        <w:tc>
          <w:tcPr>
            <w:tcW w:w="3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0D46" w:rsidRPr="00B308B1" w:rsidRDefault="00F00D46" w:rsidP="00BA0214">
            <w:pPr>
              <w:spacing w:before="100" w:beforeAutospacing="1" w:after="100" w:afterAutospacing="1" w:line="240" w:lineRule="auto"/>
              <w:jc w:val="center"/>
              <w:rPr>
                <w:rFonts w:ascii="Verdana" w:eastAsia="Times New Roman" w:hAnsi="Verdana" w:cs="Times New Roman"/>
                <w:b/>
                <w:bCs/>
                <w:color w:val="666666"/>
                <w:sz w:val="16"/>
                <w:szCs w:val="16"/>
              </w:rPr>
            </w:pPr>
            <w:r>
              <w:rPr>
                <w:rFonts w:ascii="Calibri" w:eastAsia="Times New Roman" w:hAnsi="Calibri" w:cs="Times New Roman"/>
                <w:b/>
                <w:bCs/>
                <w:color w:val="000000"/>
                <w:sz w:val="26"/>
                <w:szCs w:val="26"/>
              </w:rPr>
              <w:t xml:space="preserve">SİLAH NAKİL BELGESİ </w:t>
            </w:r>
            <w:r w:rsidRPr="00B308B1">
              <w:rPr>
                <w:rFonts w:ascii="Calibri" w:eastAsia="Times New Roman" w:hAnsi="Calibri" w:cs="Times New Roman"/>
                <w:b/>
                <w:bCs/>
                <w:color w:val="000000"/>
                <w:sz w:val="26"/>
                <w:szCs w:val="26"/>
              </w:rPr>
              <w:t>VERİLMESİ</w:t>
            </w:r>
          </w:p>
        </w:tc>
        <w:tc>
          <w:tcPr>
            <w:tcW w:w="3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0D46" w:rsidRPr="00265DF5" w:rsidRDefault="00F00D46" w:rsidP="00BA0214">
            <w:pPr>
              <w:spacing w:before="100" w:beforeAutospacing="1" w:after="100" w:afterAutospacing="1" w:line="240" w:lineRule="auto"/>
              <w:rPr>
                <w:rFonts w:ascii="Verdana" w:eastAsia="Times New Roman" w:hAnsi="Verdana" w:cs="Times New Roman"/>
                <w:bCs/>
                <w:color w:val="666666"/>
                <w:sz w:val="16"/>
                <w:szCs w:val="16"/>
              </w:rPr>
            </w:pPr>
            <w:r w:rsidRPr="00265DF5">
              <w:rPr>
                <w:rFonts w:ascii="Calibri" w:eastAsia="Times New Roman" w:hAnsi="Calibri" w:cs="Times New Roman"/>
                <w:bCs/>
                <w:color w:val="000000"/>
                <w:sz w:val="26"/>
                <w:szCs w:val="26"/>
              </w:rPr>
              <w:t>1-DİLEKÇE</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0D46" w:rsidRDefault="00F00D46" w:rsidP="00BA0214">
            <w:pPr>
              <w:spacing w:before="100" w:beforeAutospacing="1" w:after="100" w:afterAutospacing="1" w:line="240" w:lineRule="auto"/>
              <w:jc w:val="center"/>
              <w:rPr>
                <w:rFonts w:ascii="Calibri" w:eastAsia="Times New Roman" w:hAnsi="Calibri" w:cs="Times New Roman"/>
                <w:bCs/>
                <w:color w:val="000000"/>
                <w:sz w:val="26"/>
                <w:szCs w:val="26"/>
              </w:rPr>
            </w:pPr>
          </w:p>
          <w:p w:rsidR="00F00D46" w:rsidRDefault="00F00D46" w:rsidP="00BA0214">
            <w:pPr>
              <w:spacing w:before="100" w:beforeAutospacing="1" w:after="100" w:afterAutospacing="1" w:line="240" w:lineRule="auto"/>
              <w:jc w:val="center"/>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 xml:space="preserve">3 </w:t>
            </w:r>
            <w:r w:rsidRPr="00265DF5">
              <w:rPr>
                <w:rFonts w:ascii="Calibri" w:eastAsia="Times New Roman" w:hAnsi="Calibri" w:cs="Times New Roman"/>
                <w:bCs/>
                <w:color w:val="000000"/>
                <w:sz w:val="26"/>
                <w:szCs w:val="26"/>
              </w:rPr>
              <w:t>GÜN</w:t>
            </w:r>
          </w:p>
          <w:p w:rsidR="00F00D46" w:rsidRPr="00265DF5" w:rsidRDefault="00F00D46" w:rsidP="00BA0214">
            <w:pPr>
              <w:spacing w:before="100" w:beforeAutospacing="1" w:after="100" w:afterAutospacing="1" w:line="240" w:lineRule="auto"/>
              <w:jc w:val="center"/>
              <w:rPr>
                <w:rFonts w:ascii="Verdana" w:eastAsia="Times New Roman" w:hAnsi="Verdana" w:cs="Times New Roman"/>
                <w:bCs/>
                <w:color w:val="666666"/>
                <w:sz w:val="16"/>
                <w:szCs w:val="16"/>
              </w:rPr>
            </w:pPr>
            <w:r w:rsidRPr="00265DF5">
              <w:rPr>
                <w:rFonts w:ascii="Calibri" w:eastAsia="Times New Roman" w:hAnsi="Calibri" w:cs="Times New Roman"/>
                <w:bCs/>
                <w:color w:val="000000"/>
                <w:sz w:val="26"/>
                <w:szCs w:val="26"/>
              </w:rPr>
              <w:t>EVRAKLARIN EKSİKSİZ İBRAZ EDİLMESİ HALİNDE</w:t>
            </w:r>
          </w:p>
        </w:tc>
      </w:tr>
      <w:tr w:rsidR="00F00D46" w:rsidRPr="004D23D4" w:rsidTr="00F00FC6">
        <w:trPr>
          <w:trHeight w:val="231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8</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5510 SAYILI KANUN GEREĞİ ÖZEL GÜVENLİK GÖREVLİSİ ARAŞTIRMASI HK</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07" w:lineRule="atLeast"/>
              <w:jc w:val="both"/>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ÖZEL GÜVENLİK GÖREVLİSİ ARAŞTIRILMASI İSTENEN KİŞİNİN MUĞLA İL EMNİYET MÜDÜRLÜĞÜNDEN GELEN YAZIYA İSTİNADEN</w:t>
            </w:r>
          </w:p>
          <w:p w:rsidR="00F00D46" w:rsidRPr="004D23D4" w:rsidRDefault="00F00D46" w:rsidP="00BA0214">
            <w:pPr>
              <w:spacing w:after="0" w:line="207" w:lineRule="atLeast"/>
              <w:jc w:val="both"/>
              <w:textAlignment w:val="baseline"/>
              <w:rPr>
                <w:rFonts w:ascii="Times New Roman" w:eastAsia="Times New Roman" w:hAnsi="Times New Roman" w:cs="Times New Roman"/>
                <w:color w:val="000000"/>
                <w:sz w:val="24"/>
                <w:szCs w:val="24"/>
              </w:rPr>
            </w:pP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Pr="004D23D4">
              <w:rPr>
                <w:rFonts w:ascii="Times New Roman" w:eastAsia="Times New Roman" w:hAnsi="Times New Roman" w:cs="Times New Roman"/>
                <w:color w:val="000000"/>
                <w:sz w:val="24"/>
                <w:szCs w:val="24"/>
                <w:bdr w:val="none" w:sz="0" w:space="0" w:color="auto" w:frame="1"/>
              </w:rPr>
              <w:t>3 GÜN</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(ŞAHIS HAKKINDA YAPILAN İÇİN)</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r>
      <w:tr w:rsidR="00F00D46" w:rsidRPr="004D23D4" w:rsidTr="00BA0214">
        <w:trPr>
          <w:trHeight w:val="979"/>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lastRenderedPageBreak/>
              <w:t>9</w:t>
            </w:r>
          </w:p>
        </w:tc>
        <w:tc>
          <w:tcPr>
            <w:tcW w:w="3948" w:type="dxa"/>
            <w:shd w:val="clear" w:color="auto" w:fill="auto"/>
            <w:tcMar>
              <w:top w:w="0" w:type="dxa"/>
              <w:left w:w="108" w:type="dxa"/>
              <w:bottom w:w="0" w:type="dxa"/>
              <w:right w:w="108" w:type="dxa"/>
            </w:tcMar>
          </w:tcPr>
          <w:p w:rsidR="00F00D46" w:rsidRPr="004D23D4" w:rsidRDefault="00F00D46" w:rsidP="00BA0214">
            <w:pPr>
              <w:spacing w:after="0" w:line="240" w:lineRule="auto"/>
              <w:ind w:right="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KİMLİK BİLDİRME</w:t>
            </w:r>
          </w:p>
        </w:tc>
        <w:tc>
          <w:tcPr>
            <w:tcW w:w="3990" w:type="dxa"/>
            <w:shd w:val="clear" w:color="auto" w:fill="auto"/>
            <w:tcMar>
              <w:top w:w="0" w:type="dxa"/>
              <w:left w:w="108" w:type="dxa"/>
              <w:bottom w:w="0" w:type="dxa"/>
              <w:right w:w="108" w:type="dxa"/>
            </w:tcMar>
          </w:tcPr>
          <w:p w:rsidR="00F00D46" w:rsidRPr="004D23D4" w:rsidRDefault="00F00D46" w:rsidP="00BA0214">
            <w:pPr>
              <w:spacing w:after="0" w:line="240" w:lineRule="auto"/>
              <w:ind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1774 NO’  LU KİMLİK BİLDİRME KANUNUNDA BELİRTİLEN FORM 1, FORM 2</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p>
        </w:tc>
        <w:tc>
          <w:tcPr>
            <w:tcW w:w="2083" w:type="dxa"/>
            <w:shd w:val="clear" w:color="auto" w:fill="auto"/>
            <w:tcMar>
              <w:top w:w="0" w:type="dxa"/>
              <w:left w:w="108" w:type="dxa"/>
              <w:bottom w:w="0" w:type="dxa"/>
              <w:right w:w="108" w:type="dxa"/>
            </w:tcMar>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 </w:t>
            </w:r>
          </w:p>
        </w:tc>
      </w:tr>
      <w:tr w:rsidR="00F00D46" w:rsidRPr="004D23D4" w:rsidTr="00BA0214">
        <w:trPr>
          <w:trHeight w:val="1280"/>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10</w:t>
            </w:r>
          </w:p>
        </w:tc>
        <w:tc>
          <w:tcPr>
            <w:tcW w:w="3948" w:type="dxa"/>
            <w:shd w:val="clear" w:color="auto" w:fill="auto"/>
            <w:tcMar>
              <w:top w:w="0" w:type="dxa"/>
              <w:left w:w="108" w:type="dxa"/>
              <w:bottom w:w="0" w:type="dxa"/>
              <w:right w:w="108" w:type="dxa"/>
            </w:tcMar>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KAYIP EŞYA MÜRACAATI</w:t>
            </w:r>
          </w:p>
        </w:tc>
        <w:tc>
          <w:tcPr>
            <w:tcW w:w="3990" w:type="dxa"/>
            <w:shd w:val="clear" w:color="auto" w:fill="auto"/>
            <w:tcMar>
              <w:top w:w="0" w:type="dxa"/>
              <w:left w:w="108" w:type="dxa"/>
              <w:bottom w:w="0" w:type="dxa"/>
              <w:right w:w="108" w:type="dxa"/>
            </w:tcMar>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ŞAHSIN BEYANI</w:t>
            </w:r>
          </w:p>
        </w:tc>
        <w:tc>
          <w:tcPr>
            <w:tcW w:w="2083" w:type="dxa"/>
            <w:shd w:val="clear" w:color="auto" w:fill="auto"/>
            <w:tcMar>
              <w:top w:w="0" w:type="dxa"/>
              <w:left w:w="108" w:type="dxa"/>
              <w:bottom w:w="0" w:type="dxa"/>
              <w:right w:w="108" w:type="dxa"/>
            </w:tcMar>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 </w:t>
            </w:r>
          </w:p>
        </w:tc>
      </w:tr>
      <w:tr w:rsidR="00F00D46" w:rsidRPr="004D23D4" w:rsidTr="00BA0214">
        <w:trPr>
          <w:trHeight w:val="969"/>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11</w:t>
            </w:r>
          </w:p>
        </w:tc>
        <w:tc>
          <w:tcPr>
            <w:tcW w:w="3948" w:type="dxa"/>
            <w:shd w:val="clear" w:color="auto" w:fill="auto"/>
            <w:tcMar>
              <w:top w:w="0" w:type="dxa"/>
              <w:left w:w="108" w:type="dxa"/>
              <w:bottom w:w="0" w:type="dxa"/>
              <w:right w:w="108" w:type="dxa"/>
            </w:tcMar>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KAYIP ŞAHIS MÜRACAATI</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 ( KAÇMA - KAÇIRILMA İDDİASI )</w:t>
            </w:r>
          </w:p>
        </w:tc>
        <w:tc>
          <w:tcPr>
            <w:tcW w:w="3990" w:type="dxa"/>
            <w:shd w:val="clear" w:color="auto" w:fill="auto"/>
            <w:tcMar>
              <w:top w:w="0" w:type="dxa"/>
              <w:left w:w="108" w:type="dxa"/>
              <w:bottom w:w="0" w:type="dxa"/>
              <w:right w:w="108" w:type="dxa"/>
            </w:tcMar>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ŞAHSIN ANNESİNİN, BABASININ VEYA VASİSİNİN BEYANI, MÜŞTEKİNİN NÜFUS CÜZDANI, FOTOĞRAFLARI</w:t>
            </w:r>
          </w:p>
        </w:tc>
        <w:tc>
          <w:tcPr>
            <w:tcW w:w="2083" w:type="dxa"/>
            <w:shd w:val="clear" w:color="auto" w:fill="auto"/>
            <w:tcMar>
              <w:top w:w="0" w:type="dxa"/>
              <w:left w:w="108" w:type="dxa"/>
              <w:bottom w:w="0" w:type="dxa"/>
              <w:right w:w="108" w:type="dxa"/>
            </w:tcMar>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12</w:t>
            </w:r>
          </w:p>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p>
        </w:tc>
        <w:tc>
          <w:tcPr>
            <w:tcW w:w="3948" w:type="dxa"/>
            <w:shd w:val="clear" w:color="auto" w:fill="auto"/>
            <w:tcMar>
              <w:top w:w="0" w:type="dxa"/>
              <w:left w:w="108" w:type="dxa"/>
              <w:bottom w:w="0" w:type="dxa"/>
              <w:right w:w="108" w:type="dxa"/>
            </w:tcMar>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ŞAHIS KAÇIRILMASI İDDİASI MÜRACAATI     (KAÇMA-KAÇIRILMA)</w:t>
            </w:r>
          </w:p>
        </w:tc>
        <w:tc>
          <w:tcPr>
            <w:tcW w:w="3990" w:type="dxa"/>
            <w:shd w:val="clear" w:color="auto" w:fill="auto"/>
            <w:tcMar>
              <w:top w:w="0" w:type="dxa"/>
              <w:left w:w="108" w:type="dxa"/>
              <w:bottom w:w="0" w:type="dxa"/>
              <w:right w:w="108" w:type="dxa"/>
            </w:tcMar>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ŞAHSIN ANNESİNİN, BABASININ VEYA VASİSİNİN BEYANI, MÜŞTEKİNİN NÜFUS CÜZDANI, FOTOĞRAFLARI</w:t>
            </w:r>
          </w:p>
        </w:tc>
        <w:tc>
          <w:tcPr>
            <w:tcW w:w="2083" w:type="dxa"/>
            <w:shd w:val="clear" w:color="auto" w:fill="auto"/>
            <w:tcMar>
              <w:top w:w="0" w:type="dxa"/>
              <w:left w:w="108" w:type="dxa"/>
              <w:bottom w:w="0" w:type="dxa"/>
              <w:right w:w="108" w:type="dxa"/>
            </w:tcMar>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w:t>
            </w:r>
          </w:p>
        </w:tc>
      </w:tr>
      <w:tr w:rsidR="00F00D46" w:rsidRPr="004D23D4" w:rsidTr="00BA0214">
        <w:trPr>
          <w:trHeight w:val="1250"/>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13</w:t>
            </w:r>
          </w:p>
        </w:tc>
        <w:tc>
          <w:tcPr>
            <w:tcW w:w="3948" w:type="dxa"/>
            <w:shd w:val="clear" w:color="auto" w:fill="auto"/>
            <w:tcMar>
              <w:top w:w="0" w:type="dxa"/>
              <w:left w:w="108" w:type="dxa"/>
              <w:bottom w:w="0" w:type="dxa"/>
              <w:right w:w="108" w:type="dxa"/>
            </w:tcMar>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HIRSIZLIK OLAYI MÜRACAATLARI</w:t>
            </w:r>
          </w:p>
        </w:tc>
        <w:tc>
          <w:tcPr>
            <w:tcW w:w="3990" w:type="dxa"/>
            <w:shd w:val="clear" w:color="auto" w:fill="auto"/>
            <w:tcMar>
              <w:top w:w="0" w:type="dxa"/>
              <w:left w:w="108" w:type="dxa"/>
              <w:bottom w:w="0" w:type="dxa"/>
              <w:right w:w="108" w:type="dxa"/>
            </w:tcMar>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BEYANI, BELGELER.</w:t>
            </w:r>
          </w:p>
        </w:tc>
        <w:tc>
          <w:tcPr>
            <w:tcW w:w="2083" w:type="dxa"/>
            <w:shd w:val="clear" w:color="auto" w:fill="auto"/>
            <w:tcMar>
              <w:top w:w="0" w:type="dxa"/>
              <w:left w:w="108" w:type="dxa"/>
              <w:bottom w:w="0" w:type="dxa"/>
              <w:right w:w="108" w:type="dxa"/>
            </w:tcMar>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w:t>
            </w:r>
          </w:p>
        </w:tc>
      </w:tr>
      <w:tr w:rsidR="00F00D46" w:rsidRPr="004D23D4" w:rsidTr="00BA0214">
        <w:trPr>
          <w:trHeight w:val="1256"/>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14</w:t>
            </w:r>
          </w:p>
        </w:tc>
        <w:tc>
          <w:tcPr>
            <w:tcW w:w="3948" w:type="dxa"/>
            <w:shd w:val="clear" w:color="auto" w:fill="auto"/>
            <w:tcMar>
              <w:top w:w="0" w:type="dxa"/>
              <w:left w:w="108" w:type="dxa"/>
              <w:bottom w:w="0" w:type="dxa"/>
              <w:right w:w="108" w:type="dxa"/>
            </w:tcMar>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DOLANDIRICILIK OLAYI MÜRACAATLARI</w:t>
            </w:r>
          </w:p>
        </w:tc>
        <w:tc>
          <w:tcPr>
            <w:tcW w:w="3990" w:type="dxa"/>
            <w:shd w:val="clear" w:color="auto" w:fill="auto"/>
            <w:tcMar>
              <w:top w:w="0" w:type="dxa"/>
              <w:left w:w="108" w:type="dxa"/>
              <w:bottom w:w="0" w:type="dxa"/>
              <w:right w:w="108" w:type="dxa"/>
            </w:tcMar>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BEYANI</w:t>
            </w:r>
          </w:p>
        </w:tc>
        <w:tc>
          <w:tcPr>
            <w:tcW w:w="2083" w:type="dxa"/>
            <w:shd w:val="clear" w:color="auto" w:fill="auto"/>
            <w:tcMar>
              <w:top w:w="0" w:type="dxa"/>
              <w:left w:w="108" w:type="dxa"/>
              <w:bottom w:w="0" w:type="dxa"/>
              <w:right w:w="108" w:type="dxa"/>
            </w:tcMar>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8A77FB"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30</w:t>
            </w:r>
            <w:r w:rsidR="00F00D46" w:rsidRPr="004D23D4">
              <w:rPr>
                <w:rFonts w:ascii="Times New Roman" w:eastAsia="Times New Roman" w:hAnsi="Times New Roman" w:cs="Times New Roman"/>
                <w:color w:val="000000"/>
                <w:sz w:val="24"/>
                <w:szCs w:val="24"/>
                <w:bdr w:val="none" w:sz="0" w:space="0" w:color="auto" w:frame="1"/>
              </w:rPr>
              <w:t xml:space="preserve"> DK</w:t>
            </w:r>
          </w:p>
        </w:tc>
      </w:tr>
      <w:tr w:rsidR="00F00D46" w:rsidRPr="004D23D4" w:rsidTr="00BA0214">
        <w:trPr>
          <w:trHeight w:val="1128"/>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15</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GASP OLAYI MÜRACAATLARI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BEYANI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8A77FB"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30</w:t>
            </w:r>
            <w:r w:rsidR="00F00D46" w:rsidRPr="004D23D4">
              <w:rPr>
                <w:rFonts w:ascii="Times New Roman" w:eastAsia="Times New Roman" w:hAnsi="Times New Roman" w:cs="Times New Roman"/>
                <w:color w:val="000000"/>
                <w:sz w:val="24"/>
                <w:szCs w:val="24"/>
                <w:bdr w:val="none" w:sz="0" w:space="0" w:color="auto" w:frame="1"/>
              </w:rPr>
              <w:t>DK</w:t>
            </w:r>
          </w:p>
        </w:tc>
      </w:tr>
      <w:tr w:rsidR="00F00D46" w:rsidRPr="004D23D4" w:rsidTr="00BA0214">
        <w:trPr>
          <w:trHeight w:val="1115"/>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16</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YANGIN OLAYI MÜRACAATLARI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BEYANI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17</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IZRAR OLAYI MÜRACAATLARI        (EVİNDE, İŞYERİNDE, ARACINDA, MALINDA VB.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B30735"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NÜFUS CÜZDANI, ŞAHSIN BEYANI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8A77FB"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50</w:t>
            </w:r>
            <w:r w:rsidR="00F00D46" w:rsidRPr="004D23D4">
              <w:rPr>
                <w:rFonts w:ascii="Times New Roman" w:eastAsia="Times New Roman" w:hAnsi="Times New Roman" w:cs="Times New Roman"/>
                <w:color w:val="000000"/>
                <w:sz w:val="24"/>
                <w:szCs w:val="24"/>
                <w:bdr w:val="none" w:sz="0" w:space="0" w:color="auto" w:frame="1"/>
              </w:rPr>
              <w:t xml:space="preserve"> DK</w:t>
            </w:r>
          </w:p>
        </w:tc>
      </w:tr>
      <w:tr w:rsidR="00F00D46" w:rsidRPr="004D23D4" w:rsidTr="00BA0214">
        <w:trPr>
          <w:trHeight w:val="154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18</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YARALAMA - YARALANMA OLAYI MÜRACAATLARI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BEYANI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8A77FB"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30 </w:t>
            </w:r>
            <w:r w:rsidR="00F00D46" w:rsidRPr="004D23D4">
              <w:rPr>
                <w:rFonts w:ascii="Times New Roman" w:eastAsia="Times New Roman" w:hAnsi="Times New Roman" w:cs="Times New Roman"/>
                <w:color w:val="000000"/>
                <w:sz w:val="24"/>
                <w:szCs w:val="24"/>
                <w:bdr w:val="none" w:sz="0" w:space="0" w:color="auto" w:frame="1"/>
              </w:rPr>
              <w:t>DK</w:t>
            </w:r>
          </w:p>
        </w:tc>
      </w:tr>
      <w:tr w:rsidR="00F00D46" w:rsidRPr="004D23D4" w:rsidTr="00BA0214">
        <w:trPr>
          <w:trHeight w:val="1038"/>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lastRenderedPageBreak/>
              <w:t>19</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C. SAVCILIĞINDAN HAVALELİ ŞİKÂYET DİLEKÇELERİ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VEYA ŞAHISLARIN BEYANLARI.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53AAB"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50</w:t>
            </w:r>
            <w:r w:rsidR="00F00D46" w:rsidRPr="004D23D4">
              <w:rPr>
                <w:rFonts w:ascii="Times New Roman" w:eastAsia="Times New Roman" w:hAnsi="Times New Roman" w:cs="Times New Roman"/>
                <w:color w:val="000000"/>
                <w:sz w:val="24"/>
                <w:szCs w:val="24"/>
                <w:bdr w:val="none" w:sz="0" w:space="0" w:color="auto" w:frame="1"/>
              </w:rPr>
              <w:t xml:space="preserve"> DK</w:t>
            </w:r>
          </w:p>
        </w:tc>
      </w:tr>
      <w:tr w:rsidR="00F00D46" w:rsidRPr="004D23D4" w:rsidTr="00BA0214">
        <w:trPr>
          <w:trHeight w:val="1412"/>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20</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C. SAVCILIĞINDAN GÖNDERİLEN TAHKİKAT EVRAKLARI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NÜFUS CÜZDANI, ŞAHSIN VEYA ŞAHISLARIN BEYANLARI.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21</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 xml:space="preserve">C. SAVCILIĞINDAN GELEN EVRAKLAR İÇİN, ŞAHISLARIN MAL VE MALZEMELERİNİN TESPİTİNİN YAPILMASI. </w:t>
            </w:r>
          </w:p>
          <w:p w:rsidR="00F00D46" w:rsidRPr="004D23D4" w:rsidRDefault="00F00D46" w:rsidP="00BA0214">
            <w:pPr>
              <w:spacing w:after="0" w:line="240" w:lineRule="auto"/>
              <w:ind w:left="112" w:right="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 KROKİ ÇİZİMİ, GÖRGÜ TESPİT TUTAĞININ TANZİMİ VB. )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C. SAVCILIĞINDAN GÖNDERİLEN TAHKİKAT EVRAKLARI İÇİN, ŞAHISLARIN MAL VE MALZEMELERİNİN KROKİ ÇİZİMİ, FOTOĞRAF ÇEKİMİ, GÖRGÜ TESPİT TUTAĞININ TANZİMİ VB. İŞLEMLER TUTANAK İLE TESPİT EDİLEREK C. SAVCILIĞINA TESLİM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 60 DK</w:t>
            </w:r>
          </w:p>
        </w:tc>
      </w:tr>
      <w:tr w:rsidR="00F00D46" w:rsidRPr="004D23D4" w:rsidTr="00BA0214">
        <w:trPr>
          <w:trHeight w:val="3265"/>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ind w:left="112" w:right="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C. SAVCILIĞINDAN GELEN EVRAKLAR İÇİN, ŞAHISLARIN HASTANEYE SEVK EDİLİP DR. RAPORUNUN ALINMASI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 xml:space="preserve">ŞAHSIN NÜFUS CÜZDANI,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C. SAVCILIĞINDAN GÖNDERİLEN TAHKİKAT EVRAKLARI İÇİN, ŞAHISLARIN HASTANEYE SEVKİ SAĞLANIP MUAYENELERİ YAPTIRILARAK, DR. RAPORUNUN C. SAVCILIĞINA TESLİM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60 DK</w:t>
            </w:r>
          </w:p>
        </w:tc>
      </w:tr>
      <w:tr w:rsidR="00F00D46" w:rsidRPr="004D23D4" w:rsidTr="00BA0214">
        <w:trPr>
          <w:trHeight w:val="236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3948" w:type="dxa"/>
            <w:shd w:val="clear" w:color="auto" w:fill="auto"/>
            <w:tcMar>
              <w:top w:w="0" w:type="dxa"/>
              <w:left w:w="108" w:type="dxa"/>
              <w:bottom w:w="0" w:type="dxa"/>
              <w:right w:w="108" w:type="dxa"/>
            </w:tcMar>
            <w:hideMark/>
          </w:tcPr>
          <w:p w:rsidR="00F00D46" w:rsidRPr="00B30735"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C. SAVCILIĞINDAN GÖNDERİLEN EVRAKTA, BELİRTİLEN ŞAHIS VEYA ŞAHISLARIN C. SAVCILIĞINA HAZIR EDİLMESİ</w:t>
            </w:r>
          </w:p>
        </w:tc>
        <w:tc>
          <w:tcPr>
            <w:tcW w:w="3990" w:type="dxa"/>
            <w:shd w:val="clear" w:color="auto" w:fill="auto"/>
            <w:tcMar>
              <w:top w:w="0" w:type="dxa"/>
              <w:left w:w="108" w:type="dxa"/>
              <w:bottom w:w="0" w:type="dxa"/>
              <w:right w:w="108" w:type="dxa"/>
            </w:tcMar>
            <w:hideMark/>
          </w:tcPr>
          <w:p w:rsidR="00F00D46" w:rsidRPr="00B30735"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ŞAHSIN NÜFUS CÜZDANI, C. SAVCILIĞINDAN GÖNDERİLMİŞ OLAN EVRAKTA BELİRTİLEN ŞAHIS VEYA ŞAHISLARIN C. SAVCILIĞINA HAZIR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53AAB"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30</w:t>
            </w:r>
            <w:r w:rsidR="00F00D46" w:rsidRPr="004D23D4">
              <w:rPr>
                <w:rFonts w:ascii="Times New Roman" w:eastAsia="Times New Roman" w:hAnsi="Times New Roman" w:cs="Times New Roman"/>
                <w:color w:val="000000"/>
                <w:sz w:val="24"/>
                <w:szCs w:val="24"/>
                <w:bdr w:val="none" w:sz="0" w:space="0" w:color="auto" w:frame="1"/>
              </w:rPr>
              <w:t xml:space="preserve"> DK </w:t>
            </w:r>
          </w:p>
        </w:tc>
      </w:tr>
      <w:tr w:rsidR="00F00D46" w:rsidRPr="004D23D4" w:rsidTr="0013363C">
        <w:trPr>
          <w:trHeight w:val="841"/>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 xml:space="preserve">MAHKEMELERDEN VEYA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C. SAVCILIĞINDAN GÖNDERİLEN EVRAKLARIN, ŞAHISLARA TEBLİĞ EDİLMESİ.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ŞAHSIN NÜFUS CÜZDANI, MAHKEMELERDEN VEYA C. SAVCILIKLARINDAN GÖNDERİLEN EVRAKIN, BELİRTİLEN ŞAHIS VEYA ŞAHISLARA TEBLİĞ EDİLEREK, TEBLİĞ VE TEBELLÜĞ BELGESİNİN </w:t>
            </w:r>
            <w:r w:rsidRPr="004D23D4">
              <w:rPr>
                <w:rFonts w:ascii="Times New Roman" w:eastAsia="Times New Roman" w:hAnsi="Times New Roman" w:cs="Times New Roman"/>
                <w:color w:val="000000"/>
                <w:sz w:val="24"/>
                <w:szCs w:val="24"/>
                <w:bdr w:val="none" w:sz="0" w:space="0" w:color="auto" w:frame="1"/>
              </w:rPr>
              <w:lastRenderedPageBreak/>
              <w:t>İLGİLİ YERLERE TESLİM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lastRenderedPageBreak/>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 SAAT</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w:t>
            </w:r>
            <w:r>
              <w:rPr>
                <w:rFonts w:ascii="Times New Roman" w:eastAsia="Times New Roman" w:hAnsi="Times New Roman" w:cs="Times New Roman"/>
                <w:b/>
                <w:color w:val="000000"/>
                <w:sz w:val="24"/>
                <w:szCs w:val="24"/>
                <w:bdr w:val="none" w:sz="0" w:space="0" w:color="auto" w:frame="1"/>
              </w:rPr>
              <w:t>5</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KAYMAKAMLIKTAN GÖNDERİLEN EVRAKLARA BİNAEN, ŞAHISLARIN BEYANLARININ ALINMASI</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 xml:space="preserve"> ( CAN GÜVENLİĞİ VB.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jc w:val="both"/>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r w:rsidRPr="004D23D4">
              <w:rPr>
                <w:rFonts w:ascii="Times New Roman" w:eastAsia="Times New Roman" w:hAnsi="Times New Roman" w:cs="Times New Roman"/>
                <w:color w:val="000000"/>
                <w:sz w:val="24"/>
                <w:szCs w:val="24"/>
                <w:bdr w:val="none" w:sz="0" w:space="0" w:color="auto" w:frame="1"/>
              </w:rPr>
              <w:t>ŞAHSIN NÜFUS CÜZDANI, KAYMAKAMLIK MAKAMINDAN GÖNDERİLEN EVRAKLARA BİNAEN, ŞAHIS VEYA ŞAHISLARIN BEYANLARININ ALINMASI, GBT SORGULARININ YAPILIP, ŞAHIS VEYA ŞAHISLARIN ÜZERİNE KAYITLI ATEŞLİ SİLAH KAYITLARININ BULUNUP BULUNMADIĞININ SORGUSU YAPILIP, ŞAHIS VEYA ŞAHISLAR HAKKINDA ÇEVREDEN GEREKLİ ARAŞTIRMALAR YAPILARAK TUTANAK TANZİM EDİLİP DÜZENLENEN EVRAKLARIN İLGİLİ YERE TESLİM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DK</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w:t>
            </w:r>
            <w:r>
              <w:rPr>
                <w:rFonts w:ascii="Times New Roman" w:eastAsia="Times New Roman" w:hAnsi="Times New Roman" w:cs="Times New Roman"/>
                <w:b/>
                <w:color w:val="000000"/>
                <w:sz w:val="24"/>
                <w:szCs w:val="24"/>
                <w:bdr w:val="none" w:sz="0" w:space="0" w:color="auto" w:frame="1"/>
              </w:rPr>
              <w:t>6</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 xml:space="preserve">NÜFUS MÜDÜRLÜĞÜNDEN GELEN EVRAKLARA BİNAEN, ŞAHISLARIN BEYANLARININ ALINMASI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 ÖLÜM TAHKİKATI VB.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ŞAHSIN NÜFUS CÜZDANI, NÜFUS MÜDÜRLÜĞÜNDEN GÖNDERİLEN EVRAKLARA BİNAEN, ŞAHISLARIN İLGİ KONU İLE İLGİLİ BEYANLARININ ALINIP İLGİLİ YERE TESLİM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30 – 60 DK</w:t>
            </w:r>
          </w:p>
        </w:tc>
      </w:tr>
      <w:tr w:rsidR="00F00D46" w:rsidRPr="004D23D4" w:rsidTr="00BA0214">
        <w:trPr>
          <w:trHeight w:val="1589"/>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w:t>
            </w:r>
            <w:r>
              <w:rPr>
                <w:rFonts w:ascii="Times New Roman" w:eastAsia="Times New Roman" w:hAnsi="Times New Roman" w:cs="Times New Roman"/>
                <w:b/>
                <w:color w:val="000000"/>
                <w:sz w:val="24"/>
                <w:szCs w:val="24"/>
                <w:bdr w:val="none" w:sz="0" w:space="0" w:color="auto" w:frame="1"/>
              </w:rPr>
              <w:t>7</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DİĞER KURUMLARDAN GELEN ÇEŞİTLİ YAZILAR</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DİĞER KURUMLARDAN GELEN ÇEŞİTLİ YAZILAR.</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5B0EC3"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25</w:t>
            </w:r>
            <w:r w:rsidR="00F00D46" w:rsidRPr="004D23D4">
              <w:rPr>
                <w:rFonts w:ascii="Times New Roman" w:eastAsia="Times New Roman" w:hAnsi="Times New Roman" w:cs="Times New Roman"/>
                <w:color w:val="000000"/>
                <w:sz w:val="24"/>
                <w:szCs w:val="24"/>
                <w:bdr w:val="none" w:sz="0" w:space="0" w:color="auto" w:frame="1"/>
              </w:rPr>
              <w:t xml:space="preserve"> DK</w:t>
            </w:r>
          </w:p>
        </w:tc>
      </w:tr>
      <w:tr w:rsidR="00F00D46" w:rsidRPr="004D23D4" w:rsidTr="00BA0214">
        <w:trPr>
          <w:trHeight w:val="1833"/>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28</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GÜVENLİK SORUŞTURMASI VE ARŞİV ARAŞTIRMASI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GÜVENLİK VE ARAŞTIRMA FORMU, NÜFUS CÜZDAN SURETİ</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ind w:right="112"/>
              <w:textAlignment w:val="baseline"/>
              <w:rPr>
                <w:rFonts w:ascii="Times New Roman" w:eastAsia="Times New Roman" w:hAnsi="Times New Roman" w:cs="Times New Roman"/>
                <w:color w:val="000000"/>
                <w:sz w:val="24"/>
                <w:szCs w:val="24"/>
              </w:rPr>
            </w:pP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10 İŞ GÜNÜ</w:t>
            </w:r>
          </w:p>
        </w:tc>
      </w:tr>
      <w:tr w:rsidR="00F00D46" w:rsidRPr="004D23D4" w:rsidTr="00F00FC6">
        <w:trPr>
          <w:trHeight w:val="2162"/>
        </w:trPr>
        <w:tc>
          <w:tcPr>
            <w:tcW w:w="790" w:type="dxa"/>
            <w:shd w:val="clear" w:color="auto" w:fill="auto"/>
            <w:tcMar>
              <w:top w:w="0" w:type="dxa"/>
              <w:left w:w="108" w:type="dxa"/>
              <w:bottom w:w="0" w:type="dxa"/>
              <w:right w:w="108" w:type="dxa"/>
            </w:tcMar>
            <w:vAlign w:val="center"/>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29</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TRAFİK KAZALARI MÜRACAATI (TEK - ÇİFT TARAFLI, MADDİ HASARLI, YARALAMALI VB.)</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OLAYIN TARAFLARI OLAN ŞAHIS / ŞAHISLARIN NÜFUS CÜZDANLARI, SÜRÜCÜ BELGELERİ, ARAÇ / ARAÇLARIN EVRAKLARI.</w:t>
            </w:r>
          </w:p>
          <w:p w:rsidR="00F00D46" w:rsidRPr="003F4413"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45 – 120 DK</w:t>
            </w:r>
          </w:p>
        </w:tc>
      </w:tr>
      <w:tr w:rsidR="00F00D46" w:rsidRPr="004D23D4" w:rsidTr="00BA0214">
        <w:trPr>
          <w:trHeight w:val="2036"/>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30</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ÇEŞİTLİ MÜESSİR FİİL (DARP) OLAYI MÜRACAATLARI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OLAYIN TARAFLARI OLAN ŞAHISLARIN NÜFUS CÜZDANLARI, BEYANI.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45 – 120 DK</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w:t>
            </w:r>
            <w:r>
              <w:rPr>
                <w:rFonts w:ascii="Times New Roman" w:eastAsia="Times New Roman" w:hAnsi="Times New Roman" w:cs="Times New Roman"/>
                <w:b/>
                <w:color w:val="000000"/>
                <w:sz w:val="24"/>
                <w:szCs w:val="24"/>
                <w:bdr w:val="none" w:sz="0" w:space="0" w:color="auto" w:frame="1"/>
              </w:rPr>
              <w:t>1</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right="2"/>
              <w:jc w:val="center"/>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MAHKEMELERCE GÖNDERİLEN EVRAKLARA BİNAEN, ŞAHISLARA YAPTIRIM UYGULANMASI</w:t>
            </w:r>
          </w:p>
          <w:p w:rsidR="00F00D46" w:rsidRPr="004D23D4" w:rsidRDefault="00F00D46" w:rsidP="00BA0214">
            <w:pPr>
              <w:spacing w:after="0" w:line="240" w:lineRule="auto"/>
              <w:ind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 xml:space="preserve"> ( ADLİ KONTROL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ŞAHSIN NÜFUS CÜZDANI, ŞAHSIN İLGİLİ MAHKEME KARARINDA BELİRTİLEN TARİH VE SAATTE POLİS MERKEZİ AMİRLİĞİNE GELEREK İMZA ATMASI İLE KONTROL ALTINDA TUTULMASI, KARARA UYMAYANLAR CUMHURİYET BAŞSAVCILIĞI İLE YAPILAN GÖRÜŞME SONUCU TALİMATLAR DOĞRULTUSUNDA HAREKET EDİLMESİ.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3F4413" w:rsidRDefault="00F00D46" w:rsidP="00BA0214">
            <w:pPr>
              <w:spacing w:after="0" w:line="240" w:lineRule="auto"/>
              <w:jc w:val="center"/>
              <w:textAlignment w:val="baseline"/>
              <w:rPr>
                <w:rFonts w:ascii="Times New Roman" w:eastAsia="Times New Roman" w:hAnsi="Times New Roman" w:cs="Times New Roman"/>
                <w:sz w:val="24"/>
                <w:szCs w:val="24"/>
              </w:rPr>
            </w:pPr>
            <w:r w:rsidRPr="003F4413">
              <w:rPr>
                <w:rFonts w:ascii="Times New Roman" w:eastAsia="Times New Roman" w:hAnsi="Times New Roman" w:cs="Times New Roman"/>
                <w:sz w:val="24"/>
                <w:szCs w:val="24"/>
                <w:bdr w:val="none" w:sz="0" w:space="0" w:color="auto" w:frame="1"/>
              </w:rPr>
              <w:t>05 – 30 DK</w:t>
            </w:r>
          </w:p>
        </w:tc>
      </w:tr>
      <w:tr w:rsidR="00F00D46" w:rsidRPr="004D23D4" w:rsidTr="00BA0214">
        <w:trPr>
          <w:trHeight w:val="107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w:t>
            </w:r>
            <w:r>
              <w:rPr>
                <w:rFonts w:ascii="Times New Roman" w:eastAsia="Times New Roman" w:hAnsi="Times New Roman" w:cs="Times New Roman"/>
                <w:b/>
                <w:color w:val="000000"/>
                <w:sz w:val="24"/>
                <w:szCs w:val="24"/>
                <w:bdr w:val="none" w:sz="0" w:space="0" w:color="auto" w:frame="1"/>
              </w:rPr>
              <w:t>2</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right="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right="2"/>
              <w:jc w:val="center"/>
              <w:textAlignment w:val="baseline"/>
              <w:rPr>
                <w:rFonts w:ascii="Times New Roman" w:eastAsia="Times New Roman" w:hAnsi="Times New Roman" w:cs="Times New Roman"/>
                <w:b/>
                <w:bCs/>
                <w:color w:val="000000"/>
                <w:sz w:val="24"/>
                <w:szCs w:val="24"/>
                <w:bdr w:val="none" w:sz="0" w:space="0" w:color="auto" w:frame="1"/>
              </w:rPr>
            </w:pPr>
            <w:r w:rsidRPr="004D23D4">
              <w:rPr>
                <w:rFonts w:ascii="Times New Roman" w:eastAsia="Times New Roman" w:hAnsi="Times New Roman" w:cs="Times New Roman"/>
                <w:b/>
                <w:bCs/>
                <w:color w:val="000000"/>
                <w:sz w:val="24"/>
                <w:szCs w:val="24"/>
                <w:bdr w:val="none" w:sz="0" w:space="0" w:color="auto" w:frame="1"/>
              </w:rPr>
              <w:t>DİĞER ÇEŞİTLİ OLAY MÜRACAATLARI</w:t>
            </w:r>
          </w:p>
          <w:p w:rsidR="00F00D46" w:rsidRPr="004D23D4" w:rsidRDefault="00F00D46" w:rsidP="00F00D46">
            <w:pPr>
              <w:spacing w:after="0" w:line="240" w:lineRule="auto"/>
              <w:ind w:right="2"/>
              <w:textAlignment w:val="baseline"/>
              <w:rPr>
                <w:rFonts w:ascii="Times New Roman" w:eastAsia="Times New Roman" w:hAnsi="Times New Roman" w:cs="Times New Roman"/>
                <w:color w:val="000000"/>
                <w:sz w:val="24"/>
                <w:szCs w:val="24"/>
              </w:rPr>
            </w:pP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222" w:right="112"/>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NÜFUS CÜZDANI, ŞAHSIN BEYANI.</w:t>
            </w:r>
          </w:p>
          <w:p w:rsidR="00F00D46" w:rsidRPr="004D23D4" w:rsidRDefault="00F00D46" w:rsidP="00BA0214">
            <w:pPr>
              <w:spacing w:after="0" w:line="240" w:lineRule="auto"/>
              <w:ind w:right="112"/>
              <w:textAlignment w:val="baseline"/>
              <w:rPr>
                <w:rFonts w:ascii="Times New Roman" w:eastAsia="Times New Roman" w:hAnsi="Times New Roman" w:cs="Times New Roman"/>
                <w:color w:val="000000"/>
                <w:sz w:val="24"/>
                <w:szCs w:val="24"/>
              </w:rPr>
            </w:pP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20 – 30 DK</w:t>
            </w:r>
          </w:p>
        </w:tc>
      </w:tr>
      <w:tr w:rsidR="00F00D46" w:rsidRPr="004D23D4" w:rsidTr="00BA0214">
        <w:trPr>
          <w:trHeight w:val="3389"/>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w:t>
            </w:r>
            <w:r>
              <w:rPr>
                <w:rFonts w:ascii="Times New Roman" w:eastAsia="Times New Roman" w:hAnsi="Times New Roman" w:cs="Times New Roman"/>
                <w:b/>
                <w:color w:val="000000"/>
                <w:sz w:val="24"/>
                <w:szCs w:val="24"/>
                <w:bdr w:val="none" w:sz="0" w:space="0" w:color="auto" w:frame="1"/>
              </w:rPr>
              <w:t>3</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YENİ SÜRÜCÜ BELGESİ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roofErr w:type="gramStart"/>
            <w:r w:rsidRPr="004D23D4">
              <w:rPr>
                <w:rFonts w:ascii="Times New Roman" w:eastAsia="Times New Roman" w:hAnsi="Times New Roman" w:cs="Times New Roman"/>
                <w:color w:val="000000"/>
                <w:sz w:val="24"/>
                <w:szCs w:val="24"/>
                <w:bdr w:val="none" w:sz="0" w:space="0" w:color="auto" w:frame="1"/>
              </w:rPr>
              <w:t>SERTİFİKA,ÖĞRENİM</w:t>
            </w:r>
            <w:proofErr w:type="gramEnd"/>
            <w:r w:rsidRPr="004D23D4">
              <w:rPr>
                <w:rFonts w:ascii="Times New Roman" w:eastAsia="Times New Roman" w:hAnsi="Times New Roman" w:cs="Times New Roman"/>
                <w:color w:val="000000"/>
                <w:sz w:val="24"/>
                <w:szCs w:val="24"/>
                <w:bdr w:val="none" w:sz="0" w:space="0" w:color="auto" w:frame="1"/>
              </w:rPr>
              <w:t xml:space="preserve"> BELGESİ,SAĞLIK RAPORU,SABIKA KAYDI,SÜRÜCÜ BELGESİ MÜRCAAT FORMUKİMLİK FOTOKOPİSİ,KAN GRUBU KARTI,</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FOTOĞRAF(3)</w:t>
            </w:r>
            <w:proofErr w:type="gramStart"/>
            <w:r w:rsidRPr="004D23D4">
              <w:rPr>
                <w:rFonts w:ascii="Times New Roman" w:eastAsia="Times New Roman" w:hAnsi="Times New Roman" w:cs="Times New Roman"/>
                <w:color w:val="000000"/>
                <w:sz w:val="24"/>
                <w:szCs w:val="24"/>
                <w:bdr w:val="none" w:sz="0" w:space="0" w:color="auto" w:frame="1"/>
              </w:rPr>
              <w:t>ADET,VERGİ</w:t>
            </w:r>
            <w:proofErr w:type="gramEnd"/>
            <w:r w:rsidRPr="004D23D4">
              <w:rPr>
                <w:rFonts w:ascii="Times New Roman" w:eastAsia="Times New Roman" w:hAnsi="Times New Roman" w:cs="Times New Roman"/>
                <w:color w:val="000000"/>
                <w:sz w:val="24"/>
                <w:szCs w:val="24"/>
                <w:bdr w:val="none" w:sz="0" w:space="0" w:color="auto" w:frame="1"/>
              </w:rPr>
              <w:t xml:space="preserve"> DAİRESİ ALINDI MAKBUZU,PARMAK İZİ(PARMAK İZİ BELGESİ YOKSA BÜRO AMİRLİĞİMİZCE ALINACAKTIR)</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B308B1">
              <w:rPr>
                <w:rFonts w:ascii="Calibri" w:eastAsia="Times New Roman" w:hAnsi="Calibri" w:cs="Times New Roman"/>
                <w:b/>
                <w:bCs/>
                <w:color w:val="000000"/>
                <w:sz w:val="26"/>
                <w:szCs w:val="26"/>
              </w:rPr>
              <w:t xml:space="preserve">29/10/2016 tarih ve 676 sayılı KHK’ </w:t>
            </w:r>
            <w:proofErr w:type="spellStart"/>
            <w:r w:rsidRPr="00B308B1">
              <w:rPr>
                <w:rFonts w:ascii="Calibri" w:eastAsia="Times New Roman" w:hAnsi="Calibri" w:cs="Times New Roman"/>
                <w:b/>
                <w:bCs/>
                <w:color w:val="000000"/>
                <w:sz w:val="26"/>
                <w:szCs w:val="26"/>
              </w:rPr>
              <w:t>nın</w:t>
            </w:r>
            <w:proofErr w:type="spellEnd"/>
            <w:r w:rsidRPr="00B308B1">
              <w:rPr>
                <w:rFonts w:ascii="Calibri" w:eastAsia="Times New Roman" w:hAnsi="Calibri" w:cs="Times New Roman"/>
                <w:b/>
                <w:bCs/>
                <w:color w:val="000000"/>
                <w:sz w:val="26"/>
                <w:szCs w:val="26"/>
              </w:rPr>
              <w:t xml:space="preserve"> 25 ve 26. Maddeleri gereğince Nüfus Müdürlüklerinde işlem yapılmaktadır</w:t>
            </w:r>
          </w:p>
        </w:tc>
      </w:tr>
      <w:tr w:rsidR="00F00D46" w:rsidRPr="004D23D4" w:rsidTr="00F00FC6">
        <w:trPr>
          <w:trHeight w:val="3116"/>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w:t>
            </w:r>
            <w:r>
              <w:rPr>
                <w:rFonts w:ascii="Times New Roman" w:eastAsia="Times New Roman" w:hAnsi="Times New Roman" w:cs="Times New Roman"/>
                <w:b/>
                <w:color w:val="000000"/>
                <w:sz w:val="24"/>
                <w:szCs w:val="24"/>
                <w:bdr w:val="none" w:sz="0" w:space="0" w:color="auto" w:frame="1"/>
              </w:rPr>
              <w:t>4</w:t>
            </w:r>
          </w:p>
        </w:tc>
        <w:tc>
          <w:tcPr>
            <w:tcW w:w="3948" w:type="dxa"/>
            <w:shd w:val="clear" w:color="auto" w:fill="auto"/>
            <w:tcMar>
              <w:top w:w="0" w:type="dxa"/>
              <w:left w:w="108" w:type="dxa"/>
              <w:bottom w:w="0" w:type="dxa"/>
              <w:right w:w="108" w:type="dxa"/>
            </w:tcMar>
            <w:hideMark/>
          </w:tcPr>
          <w:tbl>
            <w:tblPr>
              <w:tblW w:w="3732" w:type="dxa"/>
              <w:tblCellMar>
                <w:left w:w="0" w:type="dxa"/>
                <w:right w:w="0" w:type="dxa"/>
              </w:tblCellMar>
              <w:tblLook w:val="04A0" w:firstRow="1" w:lastRow="0" w:firstColumn="1" w:lastColumn="0" w:noHBand="0" w:noVBand="1"/>
            </w:tblPr>
            <w:tblGrid>
              <w:gridCol w:w="3632"/>
              <w:gridCol w:w="100"/>
            </w:tblGrid>
            <w:tr w:rsidR="00F00D46" w:rsidRPr="008C6BE8" w:rsidTr="00BA0214">
              <w:trPr>
                <w:trHeight w:val="525"/>
              </w:trPr>
              <w:tc>
                <w:tcPr>
                  <w:tcW w:w="3632" w:type="dxa"/>
                  <w:vMerge w:val="restart"/>
                  <w:tcBorders>
                    <w:top w:val="nil"/>
                    <w:left w:val="nil"/>
                    <w:bottom w:val="nil"/>
                    <w:right w:val="nil"/>
                  </w:tcBorders>
                  <w:shd w:val="clear" w:color="auto" w:fill="auto"/>
                  <w:tcMar>
                    <w:top w:w="0" w:type="dxa"/>
                    <w:left w:w="70" w:type="dxa"/>
                    <w:bottom w:w="0" w:type="dxa"/>
                    <w:right w:w="70" w:type="dxa"/>
                  </w:tcMar>
                  <w:vAlign w:val="center"/>
                  <w:hideMark/>
                </w:tcPr>
                <w:p w:rsidR="00F00D46" w:rsidRPr="008C6BE8" w:rsidRDefault="00F00D46" w:rsidP="008A77FB">
                  <w:pPr>
                    <w:framePr w:hSpace="141" w:wrap="around" w:vAnchor="text" w:hAnchor="margin" w:xAlign="center" w:y="-710"/>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8C6BE8">
                    <w:rPr>
                      <w:rFonts w:ascii="Times New Roman" w:eastAsia="Times New Roman" w:hAnsi="Times New Roman" w:cs="Times New Roman"/>
                      <w:b/>
                      <w:bCs/>
                      <w:sz w:val="24"/>
                      <w:szCs w:val="24"/>
                      <w:bdr w:val="none" w:sz="0" w:space="0" w:color="auto" w:frame="1"/>
                    </w:rPr>
                    <w:t>ZAYİ VE YIPRANMA SÜRÜCÜ BELGESİ</w:t>
                  </w:r>
                </w:p>
                <w:p w:rsidR="00F00D46" w:rsidRPr="008C6BE8" w:rsidRDefault="00F00D46" w:rsidP="008A77FB">
                  <w:pPr>
                    <w:framePr w:hSpace="141" w:wrap="around" w:vAnchor="text" w:hAnchor="margin" w:xAlign="center" w:y="-710"/>
                    <w:spacing w:after="0" w:line="240" w:lineRule="auto"/>
                    <w:jc w:val="center"/>
                    <w:textAlignment w:val="baseline"/>
                    <w:rPr>
                      <w:rFonts w:ascii="Times New Roman" w:eastAsia="Times New Roman" w:hAnsi="Times New Roman" w:cs="Times New Roman"/>
                      <w:sz w:val="24"/>
                      <w:szCs w:val="24"/>
                    </w:rPr>
                  </w:pPr>
                  <w:r w:rsidRPr="008C6BE8">
                    <w:rPr>
                      <w:rFonts w:ascii="Times New Roman" w:eastAsia="Times New Roman" w:hAnsi="Times New Roman" w:cs="Times New Roman"/>
                      <w:b/>
                      <w:bCs/>
                      <w:sz w:val="24"/>
                      <w:szCs w:val="24"/>
                      <w:bdr w:val="none" w:sz="0" w:space="0" w:color="auto" w:frame="1"/>
                    </w:rPr>
                    <w:t>(İLÇE BELGESİ)</w:t>
                  </w:r>
                </w:p>
              </w:tc>
              <w:tc>
                <w:tcPr>
                  <w:tcW w:w="100" w:type="dxa"/>
                  <w:tcBorders>
                    <w:top w:val="nil"/>
                    <w:left w:val="nil"/>
                    <w:bottom w:val="nil"/>
                    <w:right w:val="nil"/>
                  </w:tcBorders>
                  <w:shd w:val="clear" w:color="auto" w:fill="auto"/>
                  <w:vAlign w:val="center"/>
                  <w:hideMark/>
                </w:tcPr>
                <w:p w:rsidR="00F00D46" w:rsidRPr="008C6BE8" w:rsidRDefault="00F00D46" w:rsidP="008A77FB">
                  <w:pPr>
                    <w:framePr w:hSpace="141" w:wrap="around" w:vAnchor="text" w:hAnchor="margin" w:xAlign="center" w:y="-710"/>
                    <w:spacing w:after="0" w:line="240" w:lineRule="auto"/>
                    <w:jc w:val="center"/>
                    <w:rPr>
                      <w:rFonts w:ascii="Times New Roman" w:eastAsia="Times New Roman" w:hAnsi="Times New Roman" w:cs="Times New Roman"/>
                      <w:sz w:val="24"/>
                      <w:szCs w:val="24"/>
                    </w:rPr>
                  </w:pPr>
                </w:p>
              </w:tc>
            </w:tr>
            <w:tr w:rsidR="00F00D46" w:rsidRPr="008C6BE8" w:rsidTr="00BA0214">
              <w:trPr>
                <w:trHeight w:val="525"/>
              </w:trPr>
              <w:tc>
                <w:tcPr>
                  <w:tcW w:w="0" w:type="auto"/>
                  <w:vMerge/>
                  <w:tcBorders>
                    <w:top w:val="nil"/>
                    <w:left w:val="nil"/>
                    <w:bottom w:val="nil"/>
                    <w:right w:val="nil"/>
                  </w:tcBorders>
                  <w:vAlign w:val="center"/>
                  <w:hideMark/>
                </w:tcPr>
                <w:p w:rsidR="00F00D46" w:rsidRPr="008C6BE8" w:rsidRDefault="00F00D46" w:rsidP="008A77FB">
                  <w:pPr>
                    <w:framePr w:hSpace="141" w:wrap="around" w:vAnchor="text" w:hAnchor="margin" w:xAlign="center" w:y="-710"/>
                    <w:spacing w:after="0" w:line="240" w:lineRule="auto"/>
                    <w:jc w:val="center"/>
                    <w:rPr>
                      <w:rFonts w:ascii="Times New Roman" w:eastAsia="Times New Roman" w:hAnsi="Times New Roman" w:cs="Times New Roman"/>
                      <w:sz w:val="24"/>
                      <w:szCs w:val="24"/>
                    </w:rPr>
                  </w:pPr>
                </w:p>
              </w:tc>
              <w:tc>
                <w:tcPr>
                  <w:tcW w:w="100" w:type="dxa"/>
                  <w:tcBorders>
                    <w:top w:val="nil"/>
                    <w:left w:val="nil"/>
                    <w:bottom w:val="nil"/>
                    <w:right w:val="nil"/>
                  </w:tcBorders>
                  <w:shd w:val="clear" w:color="auto" w:fill="auto"/>
                  <w:vAlign w:val="center"/>
                  <w:hideMark/>
                </w:tcPr>
                <w:p w:rsidR="00F00D46" w:rsidRPr="008C6BE8" w:rsidRDefault="00F00D46" w:rsidP="008A77FB">
                  <w:pPr>
                    <w:framePr w:hSpace="141" w:wrap="around" w:vAnchor="text" w:hAnchor="margin" w:xAlign="center" w:y="-710"/>
                    <w:spacing w:after="0" w:line="240" w:lineRule="auto"/>
                    <w:jc w:val="center"/>
                    <w:rPr>
                      <w:rFonts w:ascii="Times New Roman" w:eastAsia="Times New Roman" w:hAnsi="Times New Roman" w:cs="Times New Roman"/>
                      <w:sz w:val="24"/>
                      <w:szCs w:val="24"/>
                    </w:rPr>
                  </w:pPr>
                </w:p>
              </w:tc>
            </w:tr>
            <w:tr w:rsidR="00F00D46" w:rsidRPr="008C6BE8" w:rsidTr="00BA0214">
              <w:trPr>
                <w:trHeight w:val="525"/>
              </w:trPr>
              <w:tc>
                <w:tcPr>
                  <w:tcW w:w="0" w:type="auto"/>
                  <w:vMerge/>
                  <w:tcBorders>
                    <w:top w:val="nil"/>
                    <w:left w:val="nil"/>
                    <w:bottom w:val="nil"/>
                    <w:right w:val="nil"/>
                  </w:tcBorders>
                  <w:vAlign w:val="center"/>
                  <w:hideMark/>
                </w:tcPr>
                <w:p w:rsidR="00F00D46" w:rsidRPr="008C6BE8" w:rsidRDefault="00F00D46" w:rsidP="008A77FB">
                  <w:pPr>
                    <w:framePr w:hSpace="141" w:wrap="around" w:vAnchor="text" w:hAnchor="margin" w:xAlign="center" w:y="-710"/>
                    <w:spacing w:after="0" w:line="240" w:lineRule="auto"/>
                    <w:jc w:val="center"/>
                    <w:rPr>
                      <w:rFonts w:ascii="Times New Roman" w:eastAsia="Times New Roman" w:hAnsi="Times New Roman" w:cs="Times New Roman"/>
                      <w:sz w:val="24"/>
                      <w:szCs w:val="24"/>
                    </w:rPr>
                  </w:pPr>
                </w:p>
              </w:tc>
              <w:tc>
                <w:tcPr>
                  <w:tcW w:w="100" w:type="dxa"/>
                  <w:tcBorders>
                    <w:top w:val="nil"/>
                    <w:left w:val="nil"/>
                    <w:bottom w:val="nil"/>
                    <w:right w:val="nil"/>
                  </w:tcBorders>
                  <w:shd w:val="clear" w:color="auto" w:fill="auto"/>
                  <w:vAlign w:val="center"/>
                  <w:hideMark/>
                </w:tcPr>
                <w:p w:rsidR="00F00D46" w:rsidRPr="008C6BE8" w:rsidRDefault="00F00D46" w:rsidP="008A77FB">
                  <w:pPr>
                    <w:framePr w:hSpace="141" w:wrap="around" w:vAnchor="text" w:hAnchor="margin" w:xAlign="center" w:y="-710"/>
                    <w:spacing w:after="0" w:line="240" w:lineRule="auto"/>
                    <w:jc w:val="center"/>
                    <w:rPr>
                      <w:rFonts w:ascii="Times New Roman" w:eastAsia="Times New Roman" w:hAnsi="Times New Roman" w:cs="Times New Roman"/>
                      <w:sz w:val="24"/>
                      <w:szCs w:val="24"/>
                    </w:rPr>
                  </w:pPr>
                </w:p>
              </w:tc>
            </w:tr>
          </w:tbl>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roofErr w:type="gramStart"/>
            <w:r w:rsidRPr="004D23D4">
              <w:rPr>
                <w:rFonts w:ascii="Times New Roman" w:eastAsia="Times New Roman" w:hAnsi="Times New Roman" w:cs="Times New Roman"/>
                <w:color w:val="000000"/>
                <w:sz w:val="24"/>
                <w:szCs w:val="24"/>
                <w:bdr w:val="none" w:sz="0" w:space="0" w:color="auto" w:frame="1"/>
              </w:rPr>
              <w:t>DİLEKÇE,FOTOĞRAF</w:t>
            </w:r>
            <w:proofErr w:type="gramEnd"/>
            <w:r w:rsidRPr="004D23D4">
              <w:rPr>
                <w:rFonts w:ascii="Times New Roman" w:eastAsia="Times New Roman" w:hAnsi="Times New Roman" w:cs="Times New Roman"/>
                <w:color w:val="000000"/>
                <w:sz w:val="24"/>
                <w:szCs w:val="24"/>
                <w:bdr w:val="none" w:sz="0" w:space="0" w:color="auto" w:frame="1"/>
              </w:rPr>
              <w:t>(2) ADET,KİMLİK FOTOKOPİSİ(2)ADET,PARMAK İZİ BELGESİ YOKSA BÜRO AMİRLİĞİMİZCE ALINACAKTIR)</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45 YAŞ VE ÜZERİ SAĞLIK RAPORU</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B308B1">
              <w:rPr>
                <w:rFonts w:ascii="Calibri" w:eastAsia="Times New Roman" w:hAnsi="Calibri" w:cs="Times New Roman"/>
                <w:b/>
                <w:bCs/>
                <w:color w:val="000000"/>
                <w:sz w:val="26"/>
                <w:szCs w:val="26"/>
              </w:rPr>
              <w:t xml:space="preserve">29/10/2016 tarih ve 676 sayılı KHK’ </w:t>
            </w:r>
            <w:proofErr w:type="spellStart"/>
            <w:r w:rsidRPr="00B308B1">
              <w:rPr>
                <w:rFonts w:ascii="Calibri" w:eastAsia="Times New Roman" w:hAnsi="Calibri" w:cs="Times New Roman"/>
                <w:b/>
                <w:bCs/>
                <w:color w:val="000000"/>
                <w:sz w:val="26"/>
                <w:szCs w:val="26"/>
              </w:rPr>
              <w:t>nın</w:t>
            </w:r>
            <w:proofErr w:type="spellEnd"/>
            <w:r w:rsidRPr="00B308B1">
              <w:rPr>
                <w:rFonts w:ascii="Calibri" w:eastAsia="Times New Roman" w:hAnsi="Calibri" w:cs="Times New Roman"/>
                <w:b/>
                <w:bCs/>
                <w:color w:val="000000"/>
                <w:sz w:val="26"/>
                <w:szCs w:val="26"/>
              </w:rPr>
              <w:t xml:space="preserve"> 25 ve 26. Maddeleri gereğince Nüfus Müdürlüklerinde işlem yapılmaktadır</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lastRenderedPageBreak/>
              <w:t>3</w:t>
            </w:r>
            <w:r>
              <w:rPr>
                <w:rFonts w:ascii="Times New Roman" w:eastAsia="Times New Roman" w:hAnsi="Times New Roman" w:cs="Times New Roman"/>
                <w:b/>
                <w:color w:val="000000"/>
                <w:sz w:val="24"/>
                <w:szCs w:val="24"/>
                <w:bdr w:val="none" w:sz="0" w:space="0" w:color="auto" w:frame="1"/>
              </w:rPr>
              <w:t>5</w:t>
            </w:r>
          </w:p>
        </w:tc>
        <w:tc>
          <w:tcPr>
            <w:tcW w:w="3948" w:type="dxa"/>
            <w:shd w:val="clear" w:color="auto" w:fill="auto"/>
            <w:tcMar>
              <w:top w:w="0" w:type="dxa"/>
              <w:left w:w="108" w:type="dxa"/>
              <w:bottom w:w="0" w:type="dxa"/>
              <w:right w:w="108" w:type="dxa"/>
            </w:tcMar>
            <w:hideMark/>
          </w:tcPr>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r w:rsidRPr="008C6BE8">
              <w:rPr>
                <w:rFonts w:ascii="Times New Roman" w:eastAsia="Times New Roman" w:hAnsi="Times New Roman" w:cs="Times New Roman"/>
                <w:b/>
                <w:bCs/>
                <w:sz w:val="24"/>
                <w:szCs w:val="24"/>
                <w:bdr w:val="none" w:sz="0" w:space="0" w:color="auto" w:frame="1"/>
              </w:rPr>
              <w:t>ZAYİ VE YIPRANMA SÜRÜCÜ BELGESİ</w:t>
            </w: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r w:rsidRPr="008C6BE8">
              <w:rPr>
                <w:rFonts w:ascii="Times New Roman" w:eastAsia="Times New Roman" w:hAnsi="Times New Roman" w:cs="Times New Roman"/>
                <w:b/>
                <w:bCs/>
                <w:sz w:val="24"/>
                <w:szCs w:val="24"/>
                <w:bdr w:val="none" w:sz="0" w:space="0" w:color="auto" w:frame="1"/>
              </w:rPr>
              <w:t>(İLÇE DIŞI)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roofErr w:type="gramStart"/>
            <w:r w:rsidRPr="004D23D4">
              <w:rPr>
                <w:rFonts w:ascii="Times New Roman" w:eastAsia="Times New Roman" w:hAnsi="Times New Roman" w:cs="Times New Roman"/>
                <w:color w:val="000000"/>
                <w:sz w:val="24"/>
                <w:szCs w:val="24"/>
                <w:bdr w:val="none" w:sz="0" w:space="0" w:color="auto" w:frame="1"/>
              </w:rPr>
              <w:t>DİLEKÇE,FOTOĞRAF</w:t>
            </w:r>
            <w:proofErr w:type="gramEnd"/>
            <w:r w:rsidRPr="004D23D4">
              <w:rPr>
                <w:rFonts w:ascii="Times New Roman" w:eastAsia="Times New Roman" w:hAnsi="Times New Roman" w:cs="Times New Roman"/>
                <w:color w:val="000000"/>
                <w:sz w:val="24"/>
                <w:szCs w:val="24"/>
                <w:bdr w:val="none" w:sz="0" w:space="0" w:color="auto" w:frame="1"/>
              </w:rPr>
              <w:t>(2) ADET,KİMLİK FOTOKOPİSİ(2)ADET,PARMAK İZİ BELGESİ YOKSA BÜRO AMİRLİĞİMİZCE ALINACAKTIR)</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45 YAŞ VE ÜZERİ SAĞLIK RAPORU</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B308B1">
              <w:rPr>
                <w:rFonts w:ascii="Calibri" w:eastAsia="Times New Roman" w:hAnsi="Calibri" w:cs="Times New Roman"/>
                <w:b/>
                <w:bCs/>
                <w:color w:val="000000"/>
                <w:sz w:val="26"/>
                <w:szCs w:val="26"/>
              </w:rPr>
              <w:t xml:space="preserve">29/10/2016 tarih ve 676 sayılı KHK’ </w:t>
            </w:r>
            <w:proofErr w:type="spellStart"/>
            <w:r w:rsidRPr="00B308B1">
              <w:rPr>
                <w:rFonts w:ascii="Calibri" w:eastAsia="Times New Roman" w:hAnsi="Calibri" w:cs="Times New Roman"/>
                <w:b/>
                <w:bCs/>
                <w:color w:val="000000"/>
                <w:sz w:val="26"/>
                <w:szCs w:val="26"/>
              </w:rPr>
              <w:t>nın</w:t>
            </w:r>
            <w:proofErr w:type="spellEnd"/>
            <w:r w:rsidRPr="00B308B1">
              <w:rPr>
                <w:rFonts w:ascii="Calibri" w:eastAsia="Times New Roman" w:hAnsi="Calibri" w:cs="Times New Roman"/>
                <w:b/>
                <w:bCs/>
                <w:color w:val="000000"/>
                <w:sz w:val="26"/>
                <w:szCs w:val="26"/>
              </w:rPr>
              <w:t xml:space="preserve"> 25 ve 26. Maddeleri gereğince Nüfus Müdürlüklerinde işlem yapılmaktadır</w:t>
            </w:r>
          </w:p>
        </w:tc>
      </w:tr>
      <w:tr w:rsidR="00F00D46" w:rsidRPr="004D23D4" w:rsidTr="00BA0214">
        <w:trPr>
          <w:trHeight w:val="1587"/>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35</w:t>
            </w:r>
          </w:p>
        </w:tc>
        <w:tc>
          <w:tcPr>
            <w:tcW w:w="3948" w:type="dxa"/>
            <w:shd w:val="clear" w:color="auto" w:fill="auto"/>
            <w:tcMar>
              <w:top w:w="0" w:type="dxa"/>
              <w:left w:w="108" w:type="dxa"/>
              <w:bottom w:w="0" w:type="dxa"/>
              <w:right w:w="108" w:type="dxa"/>
            </w:tcMar>
            <w:hideMark/>
          </w:tcPr>
          <w:p w:rsidR="00F00D46" w:rsidRPr="008C6BE8" w:rsidRDefault="00F00D46" w:rsidP="00BA0214">
            <w:pPr>
              <w:spacing w:after="0" w:line="240" w:lineRule="auto"/>
              <w:ind w:right="2"/>
              <w:textAlignment w:val="baseline"/>
              <w:rPr>
                <w:rFonts w:ascii="Times New Roman" w:eastAsia="Times New Roman" w:hAnsi="Times New Roman" w:cs="Times New Roman"/>
                <w:sz w:val="24"/>
                <w:szCs w:val="24"/>
              </w:rPr>
            </w:pPr>
          </w:p>
          <w:p w:rsidR="00F00D46" w:rsidRPr="008C6BE8" w:rsidRDefault="00F00D46" w:rsidP="00BA0214">
            <w:pPr>
              <w:spacing w:after="0" w:line="240" w:lineRule="auto"/>
              <w:ind w:right="2"/>
              <w:textAlignment w:val="baseline"/>
              <w:rPr>
                <w:rFonts w:ascii="Times New Roman" w:eastAsia="Times New Roman" w:hAnsi="Times New Roman" w:cs="Times New Roman"/>
                <w:sz w:val="24"/>
                <w:szCs w:val="24"/>
              </w:rPr>
            </w:pPr>
          </w:p>
          <w:p w:rsidR="00F00D46" w:rsidRPr="008C6BE8" w:rsidRDefault="00F00D46" w:rsidP="00BA0214">
            <w:pPr>
              <w:spacing w:after="0" w:line="240" w:lineRule="auto"/>
              <w:ind w:right="2"/>
              <w:textAlignment w:val="baseline"/>
              <w:rPr>
                <w:rFonts w:ascii="Times New Roman" w:eastAsia="Times New Roman" w:hAnsi="Times New Roman" w:cs="Times New Roman"/>
                <w:sz w:val="24"/>
                <w:szCs w:val="24"/>
              </w:rPr>
            </w:pP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r w:rsidRPr="008C6BE8">
              <w:rPr>
                <w:rFonts w:ascii="Times New Roman" w:eastAsia="Times New Roman" w:hAnsi="Times New Roman" w:cs="Times New Roman"/>
                <w:b/>
                <w:bCs/>
                <w:sz w:val="24"/>
                <w:szCs w:val="24"/>
                <w:bdr w:val="none" w:sz="0" w:space="0" w:color="auto" w:frame="1"/>
              </w:rPr>
              <w:t>SÜRÜCÜ BELGESİ FARKI</w:t>
            </w: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r w:rsidRPr="008C6BE8">
              <w:rPr>
                <w:rFonts w:ascii="Times New Roman" w:eastAsia="Times New Roman" w:hAnsi="Times New Roman" w:cs="Times New Roman"/>
                <w:b/>
                <w:bCs/>
                <w:sz w:val="24"/>
                <w:szCs w:val="24"/>
                <w:bdr w:val="none" w:sz="0" w:space="0" w:color="auto" w:frame="1"/>
              </w:rPr>
              <w:t>(İLÇE BELGESİ)</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roofErr w:type="gramStart"/>
            <w:r w:rsidRPr="004D23D4">
              <w:rPr>
                <w:rFonts w:ascii="Times New Roman" w:eastAsia="Times New Roman" w:hAnsi="Times New Roman" w:cs="Times New Roman"/>
                <w:color w:val="000000"/>
                <w:sz w:val="24"/>
                <w:szCs w:val="24"/>
                <w:bdr w:val="none" w:sz="0" w:space="0" w:color="auto" w:frame="1"/>
              </w:rPr>
              <w:t>SERTİFİKA,ÖĞRENİM</w:t>
            </w:r>
            <w:proofErr w:type="gramEnd"/>
            <w:r w:rsidRPr="004D23D4">
              <w:rPr>
                <w:rFonts w:ascii="Times New Roman" w:eastAsia="Times New Roman" w:hAnsi="Times New Roman" w:cs="Times New Roman"/>
                <w:color w:val="000000"/>
                <w:sz w:val="24"/>
                <w:szCs w:val="24"/>
                <w:bdr w:val="none" w:sz="0" w:space="0" w:color="auto" w:frame="1"/>
              </w:rPr>
              <w:t xml:space="preserve"> BELGESİ,SAĞLIK RAPORU,SABIKA KAYDI,SÜRÜCÜ BELGESİ MÜRACAAT FORMUKİMLİK FOTOKOPİSİ,KAN GRUBU KARTI,</w:t>
            </w:r>
          </w:p>
          <w:p w:rsidR="00F00D46" w:rsidRPr="003F4413"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FOTOĞRAF(3)</w:t>
            </w:r>
            <w:proofErr w:type="gramStart"/>
            <w:r w:rsidRPr="004D23D4">
              <w:rPr>
                <w:rFonts w:ascii="Times New Roman" w:eastAsia="Times New Roman" w:hAnsi="Times New Roman" w:cs="Times New Roman"/>
                <w:color w:val="000000"/>
                <w:sz w:val="24"/>
                <w:szCs w:val="24"/>
                <w:bdr w:val="none" w:sz="0" w:space="0" w:color="auto" w:frame="1"/>
              </w:rPr>
              <w:t>ADET,VERGİ</w:t>
            </w:r>
            <w:proofErr w:type="gramEnd"/>
            <w:r w:rsidRPr="004D23D4">
              <w:rPr>
                <w:rFonts w:ascii="Times New Roman" w:eastAsia="Times New Roman" w:hAnsi="Times New Roman" w:cs="Times New Roman"/>
                <w:color w:val="000000"/>
                <w:sz w:val="24"/>
                <w:szCs w:val="24"/>
                <w:bdr w:val="none" w:sz="0" w:space="0" w:color="auto" w:frame="1"/>
              </w:rPr>
              <w:t xml:space="preserve"> DAİRESİ ALINDI MAKBUZU,PARMAK İZİ(PARMAK İZİ BELGESİ YOKSA BÜRO AMİRLİĞİMİZCE ALINACAKTIR)</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B308B1">
              <w:rPr>
                <w:rFonts w:ascii="Calibri" w:eastAsia="Times New Roman" w:hAnsi="Calibri" w:cs="Times New Roman"/>
                <w:b/>
                <w:bCs/>
                <w:color w:val="000000"/>
                <w:sz w:val="26"/>
                <w:szCs w:val="26"/>
              </w:rPr>
              <w:t xml:space="preserve">29/10/2016 tarih ve 676 sayılı KHK’ </w:t>
            </w:r>
            <w:proofErr w:type="spellStart"/>
            <w:r w:rsidRPr="00B308B1">
              <w:rPr>
                <w:rFonts w:ascii="Calibri" w:eastAsia="Times New Roman" w:hAnsi="Calibri" w:cs="Times New Roman"/>
                <w:b/>
                <w:bCs/>
                <w:color w:val="000000"/>
                <w:sz w:val="26"/>
                <w:szCs w:val="26"/>
              </w:rPr>
              <w:t>nın</w:t>
            </w:r>
            <w:proofErr w:type="spellEnd"/>
            <w:r w:rsidRPr="00B308B1">
              <w:rPr>
                <w:rFonts w:ascii="Calibri" w:eastAsia="Times New Roman" w:hAnsi="Calibri" w:cs="Times New Roman"/>
                <w:b/>
                <w:bCs/>
                <w:color w:val="000000"/>
                <w:sz w:val="26"/>
                <w:szCs w:val="26"/>
              </w:rPr>
              <w:t xml:space="preserve"> 25 ve 26. Maddeleri gereğince Nüfus Müdürlüklerinde işlem yapılmaktadır</w:t>
            </w:r>
          </w:p>
        </w:tc>
      </w:tr>
      <w:tr w:rsidR="00F00D46" w:rsidRPr="004D23D4" w:rsidTr="00BA0214">
        <w:trPr>
          <w:trHeight w:val="4028"/>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36</w:t>
            </w:r>
          </w:p>
        </w:tc>
        <w:tc>
          <w:tcPr>
            <w:tcW w:w="3948" w:type="dxa"/>
            <w:shd w:val="clear" w:color="auto" w:fill="auto"/>
            <w:tcMar>
              <w:top w:w="0" w:type="dxa"/>
              <w:left w:w="108" w:type="dxa"/>
              <w:bottom w:w="0" w:type="dxa"/>
              <w:right w:w="108" w:type="dxa"/>
            </w:tcMar>
            <w:hideMark/>
          </w:tcPr>
          <w:p w:rsidR="00F00D46" w:rsidRDefault="00F00D46" w:rsidP="00BA0214">
            <w:pPr>
              <w:spacing w:after="0" w:line="240" w:lineRule="auto"/>
              <w:ind w:right="2"/>
              <w:textAlignment w:val="baseline"/>
              <w:rPr>
                <w:rFonts w:ascii="Times New Roman" w:eastAsia="Times New Roman" w:hAnsi="Times New Roman" w:cs="Times New Roman"/>
                <w:b/>
                <w:bCs/>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b/>
                <w:bCs/>
                <w:sz w:val="24"/>
                <w:szCs w:val="24"/>
                <w:bdr w:val="none" w:sz="0" w:space="0" w:color="auto" w:frame="1"/>
              </w:rPr>
            </w:pPr>
            <w:r w:rsidRPr="008C6BE8">
              <w:rPr>
                <w:rFonts w:ascii="Times New Roman" w:eastAsia="Times New Roman" w:hAnsi="Times New Roman" w:cs="Times New Roman"/>
                <w:b/>
                <w:bCs/>
                <w:sz w:val="24"/>
                <w:szCs w:val="24"/>
                <w:bdr w:val="none" w:sz="0" w:space="0" w:color="auto" w:frame="1"/>
              </w:rPr>
              <w:t>SÜRÜCÜ BELGESİ FARKI </w:t>
            </w:r>
          </w:p>
          <w:p w:rsidR="00F00D46" w:rsidRPr="008C6BE8" w:rsidRDefault="00F00D46" w:rsidP="00BA0214">
            <w:pPr>
              <w:spacing w:after="0" w:line="240" w:lineRule="auto"/>
              <w:ind w:left="112" w:right="2"/>
              <w:jc w:val="center"/>
              <w:textAlignment w:val="baseline"/>
              <w:rPr>
                <w:rFonts w:ascii="Times New Roman" w:eastAsia="Times New Roman" w:hAnsi="Times New Roman" w:cs="Times New Roman"/>
                <w:sz w:val="24"/>
                <w:szCs w:val="24"/>
              </w:rPr>
            </w:pPr>
            <w:r w:rsidRPr="008C6BE8">
              <w:rPr>
                <w:rFonts w:ascii="Times New Roman" w:eastAsia="Times New Roman" w:hAnsi="Times New Roman" w:cs="Times New Roman"/>
                <w:b/>
                <w:bCs/>
                <w:sz w:val="24"/>
                <w:szCs w:val="24"/>
                <w:bdr w:val="none" w:sz="0" w:space="0" w:color="auto" w:frame="1"/>
              </w:rPr>
              <w:t>  (İLÇE DIŞI BELGESİ)</w:t>
            </w:r>
          </w:p>
        </w:tc>
        <w:tc>
          <w:tcPr>
            <w:tcW w:w="3990" w:type="dxa"/>
            <w:shd w:val="clear" w:color="auto" w:fill="auto"/>
            <w:tcMar>
              <w:top w:w="0" w:type="dxa"/>
              <w:left w:w="108" w:type="dxa"/>
              <w:bottom w:w="0" w:type="dxa"/>
              <w:right w:w="108" w:type="dxa"/>
            </w:tcMar>
            <w:hideMark/>
          </w:tcPr>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roofErr w:type="gramStart"/>
            <w:r w:rsidRPr="004D23D4">
              <w:rPr>
                <w:rFonts w:ascii="Times New Roman" w:eastAsia="Times New Roman" w:hAnsi="Times New Roman" w:cs="Times New Roman"/>
                <w:color w:val="000000"/>
                <w:sz w:val="24"/>
                <w:szCs w:val="24"/>
                <w:bdr w:val="none" w:sz="0" w:space="0" w:color="auto" w:frame="1"/>
              </w:rPr>
              <w:t>SERTİFİKA,ÖĞRENİM</w:t>
            </w:r>
            <w:proofErr w:type="gramEnd"/>
            <w:r w:rsidRPr="004D23D4">
              <w:rPr>
                <w:rFonts w:ascii="Times New Roman" w:eastAsia="Times New Roman" w:hAnsi="Times New Roman" w:cs="Times New Roman"/>
                <w:color w:val="000000"/>
                <w:sz w:val="24"/>
                <w:szCs w:val="24"/>
                <w:bdr w:val="none" w:sz="0" w:space="0" w:color="auto" w:frame="1"/>
              </w:rPr>
              <w:t xml:space="preserve"> BELGESİ,SAĞLIK RAPORU,SABIKA KAYDI,SÜRÜCÜ BELGESİ MÜRACAAT FORMU KİMLİK FOTOKOPİSİ,KAN GRUBU</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roofErr w:type="gramStart"/>
            <w:r w:rsidRPr="004D23D4">
              <w:rPr>
                <w:rFonts w:ascii="Times New Roman" w:eastAsia="Times New Roman" w:hAnsi="Times New Roman" w:cs="Times New Roman"/>
                <w:color w:val="000000"/>
                <w:sz w:val="24"/>
                <w:szCs w:val="24"/>
                <w:bdr w:val="none" w:sz="0" w:space="0" w:color="auto" w:frame="1"/>
              </w:rPr>
              <w:t>KARTI,FOTOĞRAF</w:t>
            </w:r>
            <w:proofErr w:type="gramEnd"/>
            <w:r w:rsidRPr="004D23D4">
              <w:rPr>
                <w:rFonts w:ascii="Times New Roman" w:eastAsia="Times New Roman" w:hAnsi="Times New Roman" w:cs="Times New Roman"/>
                <w:color w:val="000000"/>
                <w:sz w:val="24"/>
                <w:szCs w:val="24"/>
                <w:bdr w:val="none" w:sz="0" w:space="0" w:color="auto" w:frame="1"/>
              </w:rPr>
              <w:t>(3)ADET,VERGİ DAİRESİ ALINDI MAKBUZU,PARMAK İZİ(PARMAK İZİ BELGESİ YOKSA</w:t>
            </w:r>
            <w:r>
              <w:rPr>
                <w:rFonts w:ascii="Times New Roman" w:eastAsia="Times New Roman" w:hAnsi="Times New Roman" w:cs="Times New Roman"/>
                <w:color w:val="000000"/>
                <w:sz w:val="24"/>
                <w:szCs w:val="24"/>
                <w:bdr w:val="none" w:sz="0" w:space="0" w:color="auto" w:frame="1"/>
              </w:rPr>
              <w:t xml:space="preserve"> BÜRO AMİRLİĞİMİZCE ALINACAKTIR.</w:t>
            </w:r>
          </w:p>
        </w:tc>
        <w:tc>
          <w:tcPr>
            <w:tcW w:w="2083" w:type="dxa"/>
            <w:shd w:val="clear" w:color="auto" w:fill="auto"/>
            <w:tcMar>
              <w:top w:w="0" w:type="dxa"/>
              <w:left w:w="108" w:type="dxa"/>
              <w:bottom w:w="0" w:type="dxa"/>
              <w:right w:w="108" w:type="dxa"/>
            </w:tcMar>
            <w:hideMark/>
          </w:tcPr>
          <w:p w:rsidR="00F00D46" w:rsidRPr="003F4413"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3F4413" w:rsidRDefault="00F00D46" w:rsidP="00BA0214">
            <w:pPr>
              <w:spacing w:after="0" w:line="240" w:lineRule="auto"/>
              <w:jc w:val="center"/>
              <w:textAlignment w:val="baseline"/>
              <w:rPr>
                <w:rFonts w:ascii="Calibri" w:eastAsia="Times New Roman" w:hAnsi="Calibri" w:cs="Times New Roman"/>
                <w:b/>
                <w:bCs/>
                <w:color w:val="000000"/>
                <w:sz w:val="26"/>
                <w:szCs w:val="26"/>
              </w:rPr>
            </w:pPr>
            <w:r w:rsidRPr="00B308B1">
              <w:rPr>
                <w:rFonts w:ascii="Calibri" w:eastAsia="Times New Roman" w:hAnsi="Calibri" w:cs="Times New Roman"/>
                <w:b/>
                <w:bCs/>
                <w:color w:val="000000"/>
                <w:sz w:val="26"/>
                <w:szCs w:val="26"/>
              </w:rPr>
              <w:t xml:space="preserve">29/10/2016 tarih ve 676 sayılı KHK’ </w:t>
            </w:r>
            <w:proofErr w:type="spellStart"/>
            <w:r w:rsidRPr="00B308B1">
              <w:rPr>
                <w:rFonts w:ascii="Calibri" w:eastAsia="Times New Roman" w:hAnsi="Calibri" w:cs="Times New Roman"/>
                <w:b/>
                <w:bCs/>
                <w:color w:val="000000"/>
                <w:sz w:val="26"/>
                <w:szCs w:val="26"/>
              </w:rPr>
              <w:t>nın</w:t>
            </w:r>
            <w:proofErr w:type="spellEnd"/>
            <w:r w:rsidRPr="00B308B1">
              <w:rPr>
                <w:rFonts w:ascii="Calibri" w:eastAsia="Times New Roman" w:hAnsi="Calibri" w:cs="Times New Roman"/>
                <w:b/>
                <w:bCs/>
                <w:color w:val="000000"/>
                <w:sz w:val="26"/>
                <w:szCs w:val="26"/>
              </w:rPr>
              <w:t xml:space="preserve"> 25 ve 26. Maddeleri gereğince Nüfus Müdürlüklerinde işlem yapılmaktadır</w:t>
            </w: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tc>
      </w:tr>
      <w:tr w:rsidR="00F00D46" w:rsidRPr="004D23D4" w:rsidTr="0013363C">
        <w:trPr>
          <w:trHeight w:val="843"/>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w:t>
            </w:r>
            <w:r>
              <w:rPr>
                <w:rFonts w:ascii="Times New Roman" w:eastAsia="Times New Roman" w:hAnsi="Times New Roman" w:cs="Times New Roman"/>
                <w:b/>
                <w:color w:val="000000"/>
                <w:sz w:val="24"/>
                <w:szCs w:val="24"/>
                <w:bdr w:val="none" w:sz="0" w:space="0" w:color="auto" w:frame="1"/>
              </w:rPr>
              <w:t>7</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YENİ ARAÇ KAYIT</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13363C" w:rsidRDefault="00F00D46" w:rsidP="0013363C">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4D23D4">
              <w:rPr>
                <w:rFonts w:ascii="Times New Roman" w:eastAsia="Times New Roman" w:hAnsi="Times New Roman" w:cs="Times New Roman"/>
                <w:color w:val="000000"/>
                <w:sz w:val="24"/>
                <w:szCs w:val="24"/>
                <w:bdr w:val="none" w:sz="0" w:space="0" w:color="auto" w:frame="1"/>
              </w:rPr>
              <w:t>FATURA,</w:t>
            </w:r>
            <w:r>
              <w:rPr>
                <w:rFonts w:ascii="Times New Roman" w:eastAsia="Times New Roman" w:hAnsi="Times New Roman" w:cs="Times New Roman"/>
                <w:color w:val="000000"/>
                <w:sz w:val="24"/>
                <w:szCs w:val="24"/>
                <w:bdr w:val="none" w:sz="0" w:space="0" w:color="auto" w:frame="1"/>
              </w:rPr>
              <w:t xml:space="preserve"> </w:t>
            </w:r>
            <w:r w:rsidRPr="004D23D4">
              <w:rPr>
                <w:rFonts w:ascii="Times New Roman" w:eastAsia="Times New Roman" w:hAnsi="Times New Roman" w:cs="Times New Roman"/>
                <w:color w:val="000000"/>
                <w:sz w:val="24"/>
                <w:szCs w:val="24"/>
                <w:bdr w:val="none" w:sz="0" w:space="0" w:color="auto" w:frame="1"/>
              </w:rPr>
              <w:t xml:space="preserve">FATURAYI KESEN FİRMANIN ARAÇ SATIŞ </w:t>
            </w:r>
            <w:proofErr w:type="gramStart"/>
            <w:r w:rsidRPr="004D23D4">
              <w:rPr>
                <w:rFonts w:ascii="Times New Roman" w:eastAsia="Times New Roman" w:hAnsi="Times New Roman" w:cs="Times New Roman"/>
                <w:color w:val="000000"/>
                <w:sz w:val="24"/>
                <w:szCs w:val="24"/>
                <w:bdr w:val="none" w:sz="0" w:space="0" w:color="auto" w:frame="1"/>
              </w:rPr>
              <w:t>BELGESİ,TEKNİK</w:t>
            </w:r>
            <w:proofErr w:type="gramEnd"/>
            <w:r w:rsidRPr="004D23D4">
              <w:rPr>
                <w:rFonts w:ascii="Times New Roman" w:eastAsia="Times New Roman" w:hAnsi="Times New Roman" w:cs="Times New Roman"/>
                <w:color w:val="000000"/>
                <w:sz w:val="24"/>
                <w:szCs w:val="24"/>
                <w:bdr w:val="none" w:sz="0" w:space="0" w:color="auto" w:frame="1"/>
              </w:rPr>
              <w:t xml:space="preserve"> BELGE,  ŞOFÖRLER CEMİYETİNDEN EK- 1 BELGESİ, ARAÇ SİGORTASI</w:t>
            </w:r>
          </w:p>
          <w:p w:rsidR="00F00D46" w:rsidRPr="004D23D4" w:rsidRDefault="00F00D46" w:rsidP="0013363C">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ŞİRKET ADINA İSE ŞİRKETİN İMZA SÜRKÜSÜ YETKİ BEL. VE SİCİL TAS</w:t>
            </w:r>
            <w:r>
              <w:rPr>
                <w:rFonts w:ascii="Times New Roman" w:eastAsia="Times New Roman" w:hAnsi="Times New Roman" w:cs="Times New Roman"/>
                <w:color w:val="000000"/>
                <w:sz w:val="24"/>
                <w:szCs w:val="24"/>
                <w:bdr w:val="none" w:sz="0" w:space="0" w:color="auto" w:frame="1"/>
              </w:rPr>
              <w:t>D</w:t>
            </w:r>
            <w:r w:rsidRPr="004D23D4">
              <w:rPr>
                <w:rFonts w:ascii="Times New Roman" w:eastAsia="Times New Roman" w:hAnsi="Times New Roman" w:cs="Times New Roman"/>
                <w:color w:val="000000"/>
                <w:sz w:val="24"/>
                <w:szCs w:val="24"/>
                <w:bdr w:val="none" w:sz="0" w:space="0" w:color="auto" w:frame="1"/>
              </w:rPr>
              <w:t>İKNAMESİ</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Calibri" w:eastAsia="Times New Roman" w:hAnsi="Calibri" w:cs="Times New Roman"/>
                <w:b/>
                <w:bCs/>
                <w:color w:val="000000"/>
                <w:sz w:val="26"/>
                <w:szCs w:val="26"/>
              </w:rPr>
            </w:pPr>
            <w:r w:rsidRPr="00B308B1">
              <w:rPr>
                <w:rFonts w:ascii="Calibri" w:eastAsia="Times New Roman" w:hAnsi="Calibri" w:cs="Times New Roman"/>
                <w:b/>
                <w:bCs/>
                <w:color w:val="000000"/>
                <w:sz w:val="26"/>
                <w:szCs w:val="26"/>
              </w:rPr>
              <w:t>06/01/2017 tarih ve 680 sayılı KHK ile TNB ye verilmiştir.</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tc>
      </w:tr>
      <w:tr w:rsidR="00F00D46" w:rsidRPr="004D23D4" w:rsidTr="00BA0214">
        <w:trPr>
          <w:trHeight w:val="1160"/>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3</w:t>
            </w:r>
            <w:r>
              <w:rPr>
                <w:rFonts w:ascii="Times New Roman" w:eastAsia="Times New Roman" w:hAnsi="Times New Roman" w:cs="Times New Roman"/>
                <w:b/>
                <w:color w:val="000000"/>
                <w:sz w:val="24"/>
                <w:szCs w:val="24"/>
                <w:bdr w:val="none" w:sz="0" w:space="0" w:color="auto" w:frame="1"/>
              </w:rPr>
              <w:t>8</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NAKİL ARAÇ</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lastRenderedPageBreak/>
              <w:t> </w:t>
            </w:r>
          </w:p>
        </w:tc>
        <w:tc>
          <w:tcPr>
            <w:tcW w:w="3990" w:type="dxa"/>
            <w:shd w:val="clear" w:color="auto" w:fill="auto"/>
            <w:tcMar>
              <w:top w:w="0" w:type="dxa"/>
              <w:left w:w="108" w:type="dxa"/>
              <w:bottom w:w="0" w:type="dxa"/>
              <w:right w:w="108" w:type="dxa"/>
            </w:tcMar>
            <w:hideMark/>
          </w:tcPr>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lastRenderedPageBreak/>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NOTER SATIŞI, ARAÇ SİGORTASI, ARACA AİT RUHSAT VE PLAKA </w:t>
            </w:r>
            <w:r w:rsidRPr="004D23D4">
              <w:rPr>
                <w:rFonts w:ascii="Times New Roman" w:eastAsia="Times New Roman" w:hAnsi="Times New Roman" w:cs="Times New Roman"/>
                <w:color w:val="000000"/>
                <w:sz w:val="24"/>
                <w:szCs w:val="24"/>
                <w:bdr w:val="none" w:sz="0" w:space="0" w:color="auto" w:frame="1"/>
              </w:rPr>
              <w:lastRenderedPageBreak/>
              <w:t>ŞİRKET ADINA İSE ŞİRKETİN İMZA SÜRKÜSÜ YETKİ BEL. VE SİCİL TASTİKNAMESİ</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Default="00F00D46" w:rsidP="00BA0214">
            <w:pPr>
              <w:rPr>
                <w:rFonts w:ascii="Calibri" w:eastAsia="Times New Roman" w:hAnsi="Calibri" w:cs="Times New Roman"/>
                <w:b/>
                <w:bCs/>
                <w:color w:val="000000"/>
                <w:sz w:val="26"/>
                <w:szCs w:val="26"/>
              </w:rPr>
            </w:pPr>
          </w:p>
          <w:p w:rsidR="00F00D46" w:rsidRPr="003F4413" w:rsidRDefault="00F00D46" w:rsidP="00BA0214">
            <w:pPr>
              <w:rPr>
                <w:rFonts w:ascii="Calibri" w:eastAsia="Times New Roman" w:hAnsi="Calibri" w:cs="Times New Roman"/>
                <w:b/>
                <w:bCs/>
                <w:color w:val="000000"/>
                <w:sz w:val="26"/>
                <w:szCs w:val="26"/>
              </w:rPr>
            </w:pPr>
            <w:r w:rsidRPr="00CF7720">
              <w:rPr>
                <w:rFonts w:ascii="Calibri" w:eastAsia="Times New Roman" w:hAnsi="Calibri" w:cs="Times New Roman"/>
                <w:b/>
                <w:bCs/>
                <w:color w:val="000000"/>
                <w:sz w:val="26"/>
                <w:szCs w:val="26"/>
              </w:rPr>
              <w:lastRenderedPageBreak/>
              <w:t>06/01/2017 tarih ve 680 sayılı KHK ile TNB ye verilmiştir.</w:t>
            </w:r>
          </w:p>
        </w:tc>
      </w:tr>
      <w:tr w:rsidR="00F00D46" w:rsidRPr="004D23D4" w:rsidTr="00BA0214">
        <w:trPr>
          <w:trHeight w:val="1134"/>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bdr w:val="none" w:sz="0" w:space="0" w:color="auto" w:frame="1"/>
              </w:rPr>
              <w:lastRenderedPageBreak/>
              <w:t>39</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F00D46" w:rsidRDefault="00F00D46" w:rsidP="00F00D46">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DEVİR ARAÇ</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3990" w:type="dxa"/>
            <w:shd w:val="clear" w:color="auto" w:fill="auto"/>
            <w:tcMar>
              <w:top w:w="0" w:type="dxa"/>
              <w:left w:w="108" w:type="dxa"/>
              <w:bottom w:w="0" w:type="dxa"/>
              <w:right w:w="108" w:type="dxa"/>
            </w:tcMar>
            <w:hideMark/>
          </w:tcPr>
          <w:p w:rsidR="00F00D46" w:rsidRP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NOTER SATIŞI, ARAÇ </w:t>
            </w:r>
            <w:proofErr w:type="gramStart"/>
            <w:r w:rsidRPr="004D23D4">
              <w:rPr>
                <w:rFonts w:ascii="Times New Roman" w:eastAsia="Times New Roman" w:hAnsi="Times New Roman" w:cs="Times New Roman"/>
                <w:color w:val="000000"/>
                <w:sz w:val="24"/>
                <w:szCs w:val="24"/>
                <w:bdr w:val="none" w:sz="0" w:space="0" w:color="auto" w:frame="1"/>
              </w:rPr>
              <w:t>SİGORTASI,ARACA</w:t>
            </w:r>
            <w:proofErr w:type="gramEnd"/>
            <w:r w:rsidRPr="004D23D4">
              <w:rPr>
                <w:rFonts w:ascii="Times New Roman" w:eastAsia="Times New Roman" w:hAnsi="Times New Roman" w:cs="Times New Roman"/>
                <w:color w:val="000000"/>
                <w:sz w:val="24"/>
                <w:szCs w:val="24"/>
                <w:bdr w:val="none" w:sz="0" w:space="0" w:color="auto" w:frame="1"/>
              </w:rPr>
              <w:t xml:space="preserve"> AİT RUHSAT VE PLAKALAR ŞÖFÖRLER CEMİYETİNDEN EK-1 BELGESİ</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Default="00F00D46" w:rsidP="00BA0214">
            <w:pPr>
              <w:rPr>
                <w:rFonts w:ascii="Calibri" w:eastAsia="Times New Roman" w:hAnsi="Calibri" w:cs="Times New Roman"/>
                <w:b/>
                <w:bCs/>
                <w:color w:val="000000"/>
                <w:sz w:val="26"/>
                <w:szCs w:val="26"/>
              </w:rPr>
            </w:pPr>
            <w:r w:rsidRPr="00CF7720">
              <w:rPr>
                <w:rFonts w:ascii="Calibri" w:eastAsia="Times New Roman" w:hAnsi="Calibri" w:cs="Times New Roman"/>
                <w:b/>
                <w:bCs/>
                <w:color w:val="000000"/>
                <w:sz w:val="26"/>
                <w:szCs w:val="26"/>
              </w:rPr>
              <w:t>06/01/2017 tarih ve 680 sayılı KHK ile TNB ye verilmiştir.</w:t>
            </w:r>
          </w:p>
          <w:p w:rsidR="00F00D46" w:rsidRDefault="00F00D46" w:rsidP="00BA0214"/>
        </w:tc>
      </w:tr>
      <w:tr w:rsidR="00F00D46" w:rsidRPr="004D23D4" w:rsidTr="00BA0214">
        <w:trPr>
          <w:trHeight w:val="2504"/>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4</w:t>
            </w:r>
            <w:r>
              <w:rPr>
                <w:rFonts w:ascii="Times New Roman" w:eastAsia="Times New Roman" w:hAnsi="Times New Roman" w:cs="Times New Roman"/>
                <w:b/>
                <w:color w:val="000000"/>
                <w:sz w:val="24"/>
                <w:szCs w:val="24"/>
                <w:bdr w:val="none" w:sz="0" w:space="0" w:color="auto" w:frame="1"/>
              </w:rPr>
              <w:t>0</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KENDİ ADINA NAKİL</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VERGİ DAİRESİNDEN BORCU </w:t>
            </w:r>
            <w:proofErr w:type="gramStart"/>
            <w:r w:rsidRPr="004D23D4">
              <w:rPr>
                <w:rFonts w:ascii="Times New Roman" w:eastAsia="Times New Roman" w:hAnsi="Times New Roman" w:cs="Times New Roman"/>
                <w:color w:val="000000"/>
                <w:sz w:val="24"/>
                <w:szCs w:val="24"/>
                <w:bdr w:val="none" w:sz="0" w:space="0" w:color="auto" w:frame="1"/>
              </w:rPr>
              <w:t>YOKTUR.ŞÖFÖRLER</w:t>
            </w:r>
            <w:proofErr w:type="gramEnd"/>
            <w:r w:rsidRPr="004D23D4">
              <w:rPr>
                <w:rFonts w:ascii="Times New Roman" w:eastAsia="Times New Roman" w:hAnsi="Times New Roman" w:cs="Times New Roman"/>
                <w:color w:val="000000"/>
                <w:sz w:val="24"/>
                <w:szCs w:val="24"/>
                <w:bdr w:val="none" w:sz="0" w:space="0" w:color="auto" w:frame="1"/>
              </w:rPr>
              <w:t xml:space="preserve"> CEMİYETİNDEN EK-1 BELGESİ,ARAÇ SİGORTASI, ARACA AİT RUHSAT VE PLAKA, DİLEKÇE</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Default="00F00D46" w:rsidP="00BA0214">
            <w:pPr>
              <w:rPr>
                <w:rFonts w:ascii="Calibri" w:eastAsia="Times New Roman" w:hAnsi="Calibri" w:cs="Times New Roman"/>
                <w:b/>
                <w:bCs/>
                <w:color w:val="000000"/>
                <w:sz w:val="26"/>
                <w:szCs w:val="26"/>
              </w:rPr>
            </w:pPr>
          </w:p>
          <w:p w:rsidR="00F00D46" w:rsidRDefault="00F00D46" w:rsidP="00BA0214">
            <w:r w:rsidRPr="003C4035">
              <w:rPr>
                <w:rFonts w:ascii="Calibri" w:eastAsia="Times New Roman" w:hAnsi="Calibri" w:cs="Times New Roman"/>
                <w:b/>
                <w:bCs/>
                <w:color w:val="000000"/>
                <w:sz w:val="26"/>
                <w:szCs w:val="26"/>
              </w:rPr>
              <w:t>06/01/2017 tarih ve 680 sayılı KHK ile TNB ye verilmiştir.</w:t>
            </w:r>
          </w:p>
        </w:tc>
      </w:tr>
      <w:tr w:rsidR="00F00D46" w:rsidRPr="004D23D4" w:rsidTr="00BA0214">
        <w:trPr>
          <w:trHeight w:val="1082"/>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4</w:t>
            </w:r>
            <w:r>
              <w:rPr>
                <w:rFonts w:ascii="Times New Roman" w:eastAsia="Times New Roman" w:hAnsi="Times New Roman" w:cs="Times New Roman"/>
                <w:b/>
                <w:color w:val="000000"/>
                <w:sz w:val="24"/>
                <w:szCs w:val="24"/>
                <w:bdr w:val="none" w:sz="0" w:space="0" w:color="auto" w:frame="1"/>
              </w:rPr>
              <w:t>1</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TRAFİKTEN ÇEKME</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3990" w:type="dxa"/>
            <w:shd w:val="clear" w:color="auto" w:fill="auto"/>
            <w:tcMar>
              <w:top w:w="0" w:type="dxa"/>
              <w:left w:w="108" w:type="dxa"/>
              <w:bottom w:w="0" w:type="dxa"/>
              <w:right w:w="108" w:type="dxa"/>
            </w:tcMar>
            <w:hideMark/>
          </w:tcPr>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VERGİ DAİRESİNDEN BORCU </w:t>
            </w:r>
            <w:proofErr w:type="gramStart"/>
            <w:r w:rsidRPr="004D23D4">
              <w:rPr>
                <w:rFonts w:ascii="Times New Roman" w:eastAsia="Times New Roman" w:hAnsi="Times New Roman" w:cs="Times New Roman"/>
                <w:color w:val="000000"/>
                <w:sz w:val="24"/>
                <w:szCs w:val="24"/>
                <w:bdr w:val="none" w:sz="0" w:space="0" w:color="auto" w:frame="1"/>
              </w:rPr>
              <w:t>YOKTUR.ŞÖFÖRLER</w:t>
            </w:r>
            <w:proofErr w:type="gramEnd"/>
            <w:r w:rsidRPr="004D23D4">
              <w:rPr>
                <w:rFonts w:ascii="Times New Roman" w:eastAsia="Times New Roman" w:hAnsi="Times New Roman" w:cs="Times New Roman"/>
                <w:color w:val="000000"/>
                <w:sz w:val="24"/>
                <w:szCs w:val="24"/>
                <w:bdr w:val="none" w:sz="0" w:space="0" w:color="auto" w:frame="1"/>
              </w:rPr>
              <w:t xml:space="preserve"> CEMİYETİNDEN EK-1 BELGESİ, ARACA AİT RUHSAT VE PLAKA</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Default="00F00D46" w:rsidP="00BA0214">
            <w:pPr>
              <w:rPr>
                <w:rFonts w:ascii="Calibri" w:eastAsia="Times New Roman" w:hAnsi="Calibri" w:cs="Times New Roman"/>
                <w:b/>
                <w:bCs/>
                <w:color w:val="000000"/>
                <w:sz w:val="26"/>
                <w:szCs w:val="26"/>
              </w:rPr>
            </w:pPr>
          </w:p>
          <w:p w:rsidR="00F00D46" w:rsidRPr="003F4413" w:rsidRDefault="00F00D46" w:rsidP="00BA0214">
            <w:pPr>
              <w:rPr>
                <w:rFonts w:ascii="Calibri" w:eastAsia="Times New Roman" w:hAnsi="Calibri" w:cs="Times New Roman"/>
                <w:b/>
                <w:bCs/>
                <w:color w:val="000000"/>
                <w:sz w:val="26"/>
                <w:szCs w:val="26"/>
              </w:rPr>
            </w:pPr>
            <w:r w:rsidRPr="003C4035">
              <w:rPr>
                <w:rFonts w:ascii="Calibri" w:eastAsia="Times New Roman" w:hAnsi="Calibri" w:cs="Times New Roman"/>
                <w:b/>
                <w:bCs/>
                <w:color w:val="000000"/>
                <w:sz w:val="26"/>
                <w:szCs w:val="26"/>
              </w:rPr>
              <w:t>06/01/2017 tarih ve 680 sayılı KHK ile TNB ye verilmiştir.</w:t>
            </w:r>
          </w:p>
        </w:tc>
      </w:tr>
      <w:tr w:rsidR="00F00D46" w:rsidRPr="004D23D4" w:rsidTr="00BA0214">
        <w:trPr>
          <w:trHeight w:val="2969"/>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4</w:t>
            </w:r>
            <w:r>
              <w:rPr>
                <w:rFonts w:ascii="Times New Roman" w:eastAsia="Times New Roman" w:hAnsi="Times New Roman" w:cs="Times New Roman"/>
                <w:b/>
                <w:color w:val="000000"/>
                <w:sz w:val="24"/>
                <w:szCs w:val="24"/>
                <w:bdr w:val="none" w:sz="0" w:space="0" w:color="auto" w:frame="1"/>
              </w:rPr>
              <w:t>2</w:t>
            </w:r>
          </w:p>
        </w:tc>
        <w:tc>
          <w:tcPr>
            <w:tcW w:w="3948" w:type="dxa"/>
            <w:shd w:val="clear" w:color="auto" w:fill="auto"/>
            <w:tcMar>
              <w:top w:w="0" w:type="dxa"/>
              <w:left w:w="108" w:type="dxa"/>
              <w:bottom w:w="0" w:type="dxa"/>
              <w:right w:w="108" w:type="dxa"/>
            </w:tcMar>
            <w:hideMark/>
          </w:tcPr>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HURDA ARAÇ</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 xml:space="preserve">VERGİ DAİRESİNDEN BORCU </w:t>
            </w:r>
            <w:proofErr w:type="gramStart"/>
            <w:r w:rsidRPr="004D23D4">
              <w:rPr>
                <w:rFonts w:ascii="Times New Roman" w:eastAsia="Times New Roman" w:hAnsi="Times New Roman" w:cs="Times New Roman"/>
                <w:color w:val="000000"/>
                <w:sz w:val="24"/>
                <w:szCs w:val="24"/>
                <w:bdr w:val="none" w:sz="0" w:space="0" w:color="auto" w:frame="1"/>
              </w:rPr>
              <w:t>YOKTUR.ŞÖFÖRLER</w:t>
            </w:r>
            <w:proofErr w:type="gramEnd"/>
            <w:r w:rsidRPr="004D23D4">
              <w:rPr>
                <w:rFonts w:ascii="Times New Roman" w:eastAsia="Times New Roman" w:hAnsi="Times New Roman" w:cs="Times New Roman"/>
                <w:color w:val="000000"/>
                <w:sz w:val="24"/>
                <w:szCs w:val="24"/>
                <w:bdr w:val="none" w:sz="0" w:space="0" w:color="auto" w:frame="1"/>
              </w:rPr>
              <w:t xml:space="preserve"> CEMİYETİNDEN EK-1 BELGESİ, ARACA AİT RUHSAT VE PLAKA</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Default="00F00D46" w:rsidP="00BA0214">
            <w:pPr>
              <w:rPr>
                <w:rFonts w:ascii="Calibri" w:eastAsia="Times New Roman" w:hAnsi="Calibri" w:cs="Times New Roman"/>
                <w:b/>
                <w:bCs/>
                <w:color w:val="000000"/>
                <w:sz w:val="26"/>
                <w:szCs w:val="26"/>
              </w:rPr>
            </w:pPr>
          </w:p>
          <w:p w:rsidR="00F00D46" w:rsidRDefault="00F00D46" w:rsidP="00BA0214">
            <w:r w:rsidRPr="003C4035">
              <w:rPr>
                <w:rFonts w:ascii="Calibri" w:eastAsia="Times New Roman" w:hAnsi="Calibri" w:cs="Times New Roman"/>
                <w:b/>
                <w:bCs/>
                <w:color w:val="000000"/>
                <w:sz w:val="26"/>
                <w:szCs w:val="26"/>
              </w:rPr>
              <w:t>06/01/2017 tarih ve 680 sayılı KHK ile TNB ye verilmiştir.</w:t>
            </w:r>
          </w:p>
        </w:tc>
      </w:tr>
      <w:tr w:rsidR="00F00D46" w:rsidRPr="004D23D4" w:rsidTr="00F00FC6">
        <w:trPr>
          <w:trHeight w:val="3241"/>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lastRenderedPageBreak/>
              <w:t>4</w:t>
            </w:r>
            <w:r>
              <w:rPr>
                <w:rFonts w:ascii="Times New Roman" w:eastAsia="Times New Roman" w:hAnsi="Times New Roman" w:cs="Times New Roman"/>
                <w:b/>
                <w:color w:val="000000"/>
                <w:sz w:val="24"/>
                <w:szCs w:val="24"/>
                <w:bdr w:val="none" w:sz="0" w:space="0" w:color="auto" w:frame="1"/>
              </w:rPr>
              <w:t>3</w:t>
            </w:r>
          </w:p>
        </w:tc>
        <w:tc>
          <w:tcPr>
            <w:tcW w:w="3948"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BELGE YENİLEME</w:t>
            </w:r>
          </w:p>
          <w:p w:rsidR="00F00D46"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p>
        </w:tc>
        <w:tc>
          <w:tcPr>
            <w:tcW w:w="3990" w:type="dxa"/>
            <w:shd w:val="clear" w:color="auto" w:fill="auto"/>
            <w:tcMar>
              <w:top w:w="0" w:type="dxa"/>
              <w:left w:w="108" w:type="dxa"/>
              <w:bottom w:w="0" w:type="dxa"/>
              <w:right w:w="108" w:type="dxa"/>
            </w:tcMar>
            <w:hideMark/>
          </w:tcPr>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SÖFÖRLER CEMİYETİNDEN EK-1 BELGESİ, ARAÇ SİGORTASI, ARACA AİT RUHSAT, DİLEKÇE VE MUAYENESİ YAPILMIŞ OLMASI.</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Calibri" w:eastAsia="Times New Roman" w:hAnsi="Calibri" w:cs="Times New Roman"/>
                <w:b/>
                <w:bCs/>
                <w:color w:val="000000"/>
                <w:sz w:val="26"/>
                <w:szCs w:val="26"/>
              </w:rPr>
            </w:pPr>
          </w:p>
          <w:p w:rsidR="00F00D46" w:rsidRDefault="00F00D46" w:rsidP="00BA0214">
            <w:pPr>
              <w:spacing w:after="0" w:line="240" w:lineRule="auto"/>
              <w:jc w:val="center"/>
              <w:textAlignment w:val="baseline"/>
              <w:rPr>
                <w:rFonts w:ascii="Calibri" w:eastAsia="Times New Roman" w:hAnsi="Calibri" w:cs="Times New Roman"/>
                <w:b/>
                <w:bCs/>
                <w:color w:val="000000"/>
                <w:sz w:val="26"/>
                <w:szCs w:val="26"/>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B308B1">
              <w:rPr>
                <w:rFonts w:ascii="Calibri" w:eastAsia="Times New Roman" w:hAnsi="Calibri" w:cs="Times New Roman"/>
                <w:b/>
                <w:bCs/>
                <w:color w:val="000000"/>
                <w:sz w:val="26"/>
                <w:szCs w:val="26"/>
              </w:rPr>
              <w:t>06/01/2017 tarih ve 680 sayılı KHK ile TNB ye verilmiştir.</w:t>
            </w:r>
          </w:p>
        </w:tc>
      </w:tr>
      <w:tr w:rsidR="00F00D46" w:rsidRPr="004D23D4" w:rsidTr="00BA0214">
        <w:trPr>
          <w:trHeight w:val="3675"/>
        </w:trPr>
        <w:tc>
          <w:tcPr>
            <w:tcW w:w="790" w:type="dxa"/>
            <w:shd w:val="clear" w:color="auto" w:fill="auto"/>
            <w:tcMar>
              <w:top w:w="0" w:type="dxa"/>
              <w:left w:w="108" w:type="dxa"/>
              <w:bottom w:w="0" w:type="dxa"/>
              <w:right w:w="108" w:type="dxa"/>
            </w:tcMar>
            <w:vAlign w:val="center"/>
            <w:hideMark/>
          </w:tcPr>
          <w:p w:rsidR="00F00D46" w:rsidRPr="00DA078B"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DA078B">
              <w:rPr>
                <w:rFonts w:ascii="Times New Roman" w:eastAsia="Times New Roman" w:hAnsi="Times New Roman" w:cs="Times New Roman"/>
                <w:b/>
                <w:color w:val="000000"/>
                <w:sz w:val="24"/>
                <w:szCs w:val="24"/>
                <w:bdr w:val="none" w:sz="0" w:space="0" w:color="auto" w:frame="1"/>
              </w:rPr>
              <w:t>4</w:t>
            </w:r>
            <w:r>
              <w:rPr>
                <w:rFonts w:ascii="Times New Roman" w:eastAsia="Times New Roman" w:hAnsi="Times New Roman" w:cs="Times New Roman"/>
                <w:b/>
                <w:color w:val="000000"/>
                <w:sz w:val="24"/>
                <w:szCs w:val="24"/>
                <w:bdr w:val="none" w:sz="0" w:space="0" w:color="auto" w:frame="1"/>
              </w:rPr>
              <w:t>4</w:t>
            </w:r>
          </w:p>
        </w:tc>
        <w:tc>
          <w:tcPr>
            <w:tcW w:w="3948" w:type="dxa"/>
            <w:shd w:val="clear" w:color="auto" w:fill="auto"/>
            <w:tcMar>
              <w:top w:w="0" w:type="dxa"/>
              <w:left w:w="108" w:type="dxa"/>
              <w:bottom w:w="0" w:type="dxa"/>
              <w:right w:w="108" w:type="dxa"/>
            </w:tcMar>
            <w:hideMark/>
          </w:tcPr>
          <w:p w:rsidR="00F00D46" w:rsidRPr="004D23D4" w:rsidRDefault="00F00D46" w:rsidP="00F00D46">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Default="00F00D46" w:rsidP="00BA0214">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b/>
                <w:bCs/>
                <w:color w:val="000000"/>
                <w:sz w:val="24"/>
                <w:szCs w:val="24"/>
                <w:bdr w:val="none" w:sz="0" w:space="0" w:color="auto" w:frame="1"/>
              </w:rPr>
              <w:t xml:space="preserve">ZAYİİDEN </w:t>
            </w:r>
            <w:proofErr w:type="gramStart"/>
            <w:r w:rsidRPr="004D23D4">
              <w:rPr>
                <w:rFonts w:ascii="Times New Roman" w:eastAsia="Times New Roman" w:hAnsi="Times New Roman" w:cs="Times New Roman"/>
                <w:b/>
                <w:bCs/>
                <w:color w:val="000000"/>
                <w:sz w:val="24"/>
                <w:szCs w:val="24"/>
                <w:bdr w:val="none" w:sz="0" w:space="0" w:color="auto" w:frame="1"/>
              </w:rPr>
              <w:t>BEL.YENİLEME</w:t>
            </w:r>
            <w:proofErr w:type="gramEnd"/>
          </w:p>
          <w:p w:rsidR="00F00D46" w:rsidRPr="004D23D4" w:rsidRDefault="00F00D46" w:rsidP="00BA0214">
            <w:pPr>
              <w:spacing w:after="0" w:line="240" w:lineRule="auto"/>
              <w:ind w:left="112" w:right="2"/>
              <w:jc w:val="center"/>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3990" w:type="dxa"/>
            <w:shd w:val="clear" w:color="auto" w:fill="auto"/>
            <w:tcMar>
              <w:top w:w="0" w:type="dxa"/>
              <w:left w:w="108" w:type="dxa"/>
              <w:bottom w:w="0" w:type="dxa"/>
              <w:right w:w="108" w:type="dxa"/>
            </w:tcMar>
            <w:hideMark/>
          </w:tcPr>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F00D46" w:rsidRPr="004D23D4" w:rsidRDefault="00F00D46" w:rsidP="00BA0214">
            <w:pPr>
              <w:spacing w:after="0" w:line="240" w:lineRule="auto"/>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bdr w:val="none" w:sz="0" w:space="0" w:color="auto" w:frame="1"/>
              </w:rPr>
              <w:t>ARAÇ SİGORTASI, ARACIN MUAYENESİNİN YAPILMIŞ OLMASI VE TÜV. EVRAKLARI, DİLEKÇE</w:t>
            </w:r>
          </w:p>
          <w:p w:rsidR="00F00D46" w:rsidRPr="004D23D4" w:rsidRDefault="00F00D46" w:rsidP="00BA0214">
            <w:pPr>
              <w:spacing w:after="0" w:line="240" w:lineRule="auto"/>
              <w:ind w:left="222" w:right="112"/>
              <w:textAlignment w:val="baseline"/>
              <w:rPr>
                <w:rFonts w:ascii="Times New Roman" w:eastAsia="Times New Roman" w:hAnsi="Times New Roman" w:cs="Times New Roman"/>
                <w:color w:val="000000"/>
                <w:sz w:val="24"/>
                <w:szCs w:val="24"/>
              </w:rPr>
            </w:pPr>
            <w:r w:rsidRPr="004D23D4">
              <w:rPr>
                <w:rFonts w:ascii="Times New Roman" w:eastAsia="Times New Roman" w:hAnsi="Times New Roman" w:cs="Times New Roman"/>
                <w:color w:val="000000"/>
                <w:sz w:val="24"/>
                <w:szCs w:val="24"/>
              </w:rPr>
              <w:t> </w:t>
            </w:r>
          </w:p>
        </w:tc>
        <w:tc>
          <w:tcPr>
            <w:tcW w:w="2083" w:type="dxa"/>
            <w:shd w:val="clear" w:color="auto" w:fill="auto"/>
            <w:tcMar>
              <w:top w:w="0" w:type="dxa"/>
              <w:left w:w="108" w:type="dxa"/>
              <w:bottom w:w="0" w:type="dxa"/>
              <w:right w:w="108" w:type="dxa"/>
            </w:tcMar>
            <w:hideMark/>
          </w:tcPr>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4D23D4">
              <w:rPr>
                <w:rFonts w:ascii="Times New Roman" w:eastAsia="Times New Roman" w:hAnsi="Times New Roman" w:cs="Times New Roman"/>
                <w:color w:val="000000"/>
                <w:sz w:val="24"/>
                <w:szCs w:val="24"/>
              </w:rPr>
              <w:t> </w:t>
            </w:r>
          </w:p>
          <w:p w:rsidR="00F00D46" w:rsidRDefault="00F00D46" w:rsidP="00BA0214">
            <w:pPr>
              <w:spacing w:after="0" w:line="240" w:lineRule="auto"/>
              <w:jc w:val="center"/>
              <w:textAlignment w:val="baseline"/>
              <w:rPr>
                <w:rFonts w:ascii="Calibri" w:eastAsia="Times New Roman" w:hAnsi="Calibri" w:cs="Times New Roman"/>
                <w:b/>
                <w:bCs/>
                <w:color w:val="000000"/>
                <w:sz w:val="26"/>
                <w:szCs w:val="26"/>
              </w:rPr>
            </w:pPr>
          </w:p>
          <w:p w:rsidR="00F00D46" w:rsidRDefault="00F00D46" w:rsidP="00BA0214">
            <w:pPr>
              <w:spacing w:after="0" w:line="240" w:lineRule="auto"/>
              <w:jc w:val="center"/>
              <w:textAlignment w:val="baseline"/>
              <w:rPr>
                <w:rFonts w:ascii="Calibri" w:eastAsia="Times New Roman" w:hAnsi="Calibri" w:cs="Times New Roman"/>
                <w:b/>
                <w:bCs/>
                <w:color w:val="000000"/>
                <w:sz w:val="26"/>
                <w:szCs w:val="26"/>
              </w:rPr>
            </w:pPr>
          </w:p>
          <w:p w:rsidR="00F00D46" w:rsidRPr="004D23D4" w:rsidRDefault="00F00D46" w:rsidP="00BA0214">
            <w:pPr>
              <w:spacing w:after="0" w:line="240" w:lineRule="auto"/>
              <w:jc w:val="center"/>
              <w:textAlignment w:val="baseline"/>
              <w:rPr>
                <w:rFonts w:ascii="Times New Roman" w:eastAsia="Times New Roman" w:hAnsi="Times New Roman" w:cs="Times New Roman"/>
                <w:color w:val="000000"/>
                <w:sz w:val="24"/>
                <w:szCs w:val="24"/>
              </w:rPr>
            </w:pPr>
            <w:r w:rsidRPr="00B308B1">
              <w:rPr>
                <w:rFonts w:ascii="Calibri" w:eastAsia="Times New Roman" w:hAnsi="Calibri" w:cs="Times New Roman"/>
                <w:b/>
                <w:bCs/>
                <w:color w:val="000000"/>
                <w:sz w:val="26"/>
                <w:szCs w:val="26"/>
              </w:rPr>
              <w:t>06/01/2017 tarih ve 680 sayılı KHK ile TNB ye verilmiştir.</w:t>
            </w:r>
          </w:p>
        </w:tc>
      </w:tr>
      <w:tr w:rsidR="00F00D46" w:rsidRPr="004D23D4" w:rsidTr="0014160B">
        <w:trPr>
          <w:trHeight w:val="3531"/>
        </w:trPr>
        <w:tc>
          <w:tcPr>
            <w:tcW w:w="79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00D46" w:rsidRPr="00455B31" w:rsidRDefault="00F00D46"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sidRPr="00455B31">
              <w:rPr>
                <w:rFonts w:ascii="Times New Roman" w:eastAsia="Times New Roman" w:hAnsi="Times New Roman" w:cs="Times New Roman"/>
                <w:b/>
                <w:color w:val="000000"/>
                <w:sz w:val="24"/>
                <w:szCs w:val="24"/>
                <w:bdr w:val="none" w:sz="0" w:space="0" w:color="auto" w:frame="1"/>
              </w:rPr>
              <w:t>4</w:t>
            </w:r>
            <w:r>
              <w:rPr>
                <w:rFonts w:ascii="Times New Roman" w:eastAsia="Times New Roman" w:hAnsi="Times New Roman" w:cs="Times New Roman"/>
                <w:b/>
                <w:color w:val="000000"/>
                <w:sz w:val="24"/>
                <w:szCs w:val="24"/>
                <w:bdr w:val="none" w:sz="0" w:space="0" w:color="auto" w:frame="1"/>
              </w:rPr>
              <w:t>5</w:t>
            </w:r>
          </w:p>
        </w:tc>
        <w:tc>
          <w:tcPr>
            <w:tcW w:w="39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D46" w:rsidRPr="00455B31" w:rsidRDefault="00F00D46" w:rsidP="00BA0214">
            <w:pPr>
              <w:spacing w:after="0" w:line="240" w:lineRule="auto"/>
              <w:jc w:val="center"/>
              <w:textAlignment w:val="baseline"/>
              <w:rPr>
                <w:rFonts w:ascii="Times New Roman" w:eastAsia="Times New Roman" w:hAnsi="Times New Roman" w:cs="Times New Roman"/>
                <w:b/>
                <w:color w:val="000000"/>
                <w:sz w:val="24"/>
                <w:szCs w:val="24"/>
              </w:rPr>
            </w:pPr>
            <w:r w:rsidRPr="00455B31">
              <w:rPr>
                <w:rFonts w:ascii="Times New Roman" w:eastAsia="Times New Roman" w:hAnsi="Times New Roman" w:cs="Times New Roman"/>
                <w:b/>
                <w:color w:val="000000"/>
                <w:sz w:val="24"/>
                <w:szCs w:val="24"/>
              </w:rPr>
              <w:t>YABANCI UYRUKLU KİŞİLER ADINA A</w:t>
            </w:r>
            <w:bookmarkStart w:id="0" w:name="_GoBack"/>
            <w:bookmarkEnd w:id="0"/>
            <w:r w:rsidRPr="00455B31">
              <w:rPr>
                <w:rFonts w:ascii="Times New Roman" w:eastAsia="Times New Roman" w:hAnsi="Times New Roman" w:cs="Times New Roman"/>
                <w:b/>
                <w:color w:val="000000"/>
                <w:sz w:val="24"/>
                <w:szCs w:val="24"/>
              </w:rPr>
              <w:t>RAÇ TESCİLİ</w:t>
            </w:r>
          </w:p>
        </w:tc>
        <w:tc>
          <w:tcPr>
            <w:tcW w:w="399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55B31" w:rsidRDefault="00F00D46" w:rsidP="00BA0214">
            <w:pPr>
              <w:spacing w:after="0" w:line="240" w:lineRule="auto"/>
              <w:textAlignment w:val="baseline"/>
              <w:rPr>
                <w:rFonts w:ascii="Times New Roman" w:eastAsia="Times New Roman" w:hAnsi="Times New Roman" w:cs="Times New Roman"/>
                <w:color w:val="000000"/>
                <w:sz w:val="24"/>
                <w:szCs w:val="24"/>
              </w:rPr>
            </w:pPr>
            <w:r w:rsidRPr="00455B31">
              <w:rPr>
                <w:rFonts w:ascii="Times New Roman" w:eastAsia="Times New Roman" w:hAnsi="Times New Roman" w:cs="Times New Roman"/>
                <w:color w:val="000000"/>
                <w:sz w:val="24"/>
                <w:szCs w:val="24"/>
              </w:rPr>
              <w:t>1- ARAÇ TESCİL İŞLEMLERİ SIRASINDA TÜRK VATANDAŞLARINDAN İSTENİLEN BELGELER YABANCILARDAN DA İSTENİR.</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r w:rsidRPr="00455B31">
              <w:rPr>
                <w:rFonts w:ascii="Times New Roman" w:eastAsia="Times New Roman" w:hAnsi="Times New Roman" w:cs="Times New Roman"/>
                <w:color w:val="000000"/>
                <w:sz w:val="24"/>
                <w:szCs w:val="24"/>
              </w:rPr>
              <w:t>2- YABANCI UYRUKLULARIN ARAÇLARI MA-MZ GRUBU PLAKAYA TESCİL EDİLİR.</w:t>
            </w: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Default="00F00D46" w:rsidP="00BA0214">
            <w:pPr>
              <w:spacing w:after="0" w:line="240" w:lineRule="auto"/>
              <w:textAlignment w:val="baseline"/>
              <w:rPr>
                <w:rFonts w:ascii="Times New Roman" w:eastAsia="Times New Roman" w:hAnsi="Times New Roman" w:cs="Times New Roman"/>
                <w:color w:val="000000"/>
                <w:sz w:val="24"/>
                <w:szCs w:val="24"/>
              </w:rPr>
            </w:pPr>
          </w:p>
          <w:p w:rsidR="00F00D46" w:rsidRPr="00455B31" w:rsidRDefault="00F00D46" w:rsidP="00BA0214">
            <w:pPr>
              <w:spacing w:after="0" w:line="240" w:lineRule="auto"/>
              <w:textAlignment w:val="baseline"/>
              <w:rPr>
                <w:rFonts w:ascii="Times New Roman" w:eastAsia="Times New Roman" w:hAnsi="Times New Roman" w:cs="Times New Roman"/>
                <w:color w:val="000000"/>
                <w:sz w:val="24"/>
                <w:szCs w:val="24"/>
              </w:rPr>
            </w:pPr>
          </w:p>
        </w:tc>
        <w:tc>
          <w:tcPr>
            <w:tcW w:w="208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D46" w:rsidRPr="00455B31" w:rsidRDefault="005B0EC3" w:rsidP="00BA0214">
            <w:pPr>
              <w:spacing w:after="0" w:line="240" w:lineRule="auto"/>
              <w:jc w:val="center"/>
              <w:textAlignment w:val="baseline"/>
              <w:rPr>
                <w:rFonts w:ascii="Times New Roman" w:eastAsia="Times New Roman" w:hAnsi="Times New Roman" w:cs="Times New Roman"/>
                <w:sz w:val="24"/>
                <w:szCs w:val="24"/>
              </w:rPr>
            </w:pPr>
            <w:r w:rsidRPr="00B308B1">
              <w:rPr>
                <w:rFonts w:ascii="Calibri" w:eastAsia="Times New Roman" w:hAnsi="Calibri" w:cs="Times New Roman"/>
                <w:b/>
                <w:bCs/>
                <w:color w:val="000000"/>
                <w:sz w:val="26"/>
                <w:szCs w:val="26"/>
              </w:rPr>
              <w:t>06/01/2017 tarih ve 680 sayılı KHK ile TNB ye verilmiştir.</w:t>
            </w:r>
          </w:p>
        </w:tc>
      </w:tr>
      <w:tr w:rsidR="0014160B" w:rsidRPr="004D23D4" w:rsidTr="0014160B">
        <w:trPr>
          <w:trHeight w:val="353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4160B" w:rsidRPr="00455B31" w:rsidRDefault="0014160B"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lastRenderedPageBreak/>
              <w:t>46</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160B" w:rsidRPr="00455B31" w:rsidRDefault="0014160B" w:rsidP="00BA0214">
            <w:pPr>
              <w:spacing w:after="0" w:line="240" w:lineRule="auto"/>
              <w:jc w:val="center"/>
              <w:textAlignment w:val="baseline"/>
              <w:rPr>
                <w:rFonts w:ascii="Times New Roman" w:eastAsia="Times New Roman" w:hAnsi="Times New Roman" w:cs="Times New Roman"/>
                <w:b/>
                <w:color w:val="000000"/>
                <w:sz w:val="24"/>
                <w:szCs w:val="24"/>
              </w:rPr>
            </w:pPr>
            <w:r w:rsidRPr="005A5019">
              <w:rPr>
                <w:rFonts w:ascii="Calibri" w:hAnsi="Calibri" w:cs="Calibri"/>
                <w:b/>
                <w:color w:val="000000"/>
              </w:rPr>
              <w:t xml:space="preserve">Geri Alınan Sürücü </w:t>
            </w:r>
            <w:r w:rsidRPr="005A5019">
              <w:rPr>
                <w:rFonts w:ascii="Calibri" w:hAnsi="Calibri" w:cs="Calibri"/>
                <w:b/>
                <w:color w:val="000000"/>
              </w:rPr>
              <w:br/>
              <w:t>Belgelerinin İadesi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14160B" w:rsidRDefault="0014160B" w:rsidP="00BA0214">
            <w:pPr>
              <w:spacing w:after="0" w:line="240" w:lineRule="auto"/>
              <w:textAlignment w:val="baseline"/>
              <w:rPr>
                <w:rFonts w:ascii="Times New Roman" w:eastAsia="Times New Roman" w:hAnsi="Times New Roman" w:cs="Times New Roman"/>
                <w:color w:val="000000"/>
                <w:sz w:val="24"/>
                <w:szCs w:val="24"/>
              </w:rPr>
            </w:pPr>
            <w:proofErr w:type="gramStart"/>
            <w:r w:rsidRPr="00DC44CF">
              <w:rPr>
                <w:rFonts w:ascii="Calibri" w:hAnsi="Calibri" w:cs="Calibri"/>
                <w:color w:val="000000"/>
              </w:rPr>
              <w:t xml:space="preserve">% 50 </w:t>
            </w:r>
            <w:proofErr w:type="spellStart"/>
            <w:r w:rsidRPr="00DC44CF">
              <w:rPr>
                <w:rFonts w:ascii="Calibri" w:hAnsi="Calibri" w:cs="Calibri"/>
                <w:color w:val="000000"/>
              </w:rPr>
              <w:t>promilden</w:t>
            </w:r>
            <w:proofErr w:type="spellEnd"/>
            <w:r w:rsidRPr="00DC44CF">
              <w:rPr>
                <w:rFonts w:ascii="Calibri" w:hAnsi="Calibri" w:cs="Calibri"/>
                <w:color w:val="000000"/>
              </w:rPr>
              <w:t xml:space="preserve"> yüksek alkollü araç kullandığı tespit edilen sürücülerin,  suçun işlendiği tarihten itibaren geriye doğru beş yıl içinde; birinci defasında sürücü belgeleri altı ay geri alınır ve Vergi Dairesinden Trafik Cezası borcu olmadığına dair belge ile sürücü belgesi iade edilir, </w:t>
            </w:r>
            <w:r w:rsidRPr="00DC44CF">
              <w:rPr>
                <w:rFonts w:ascii="Calibri" w:hAnsi="Calibri" w:cs="Calibri"/>
                <w:color w:val="000000"/>
              </w:rPr>
              <w:br/>
              <w:t xml:space="preserve">     2. defasında sürücü belgeleri iki yıl geri alınır ve sürücü davranışlarını geliştirme eğitimine tabi tutulurlar ve başarılı olan sürücülerin belgeleri bu sonucu göre iade edilir, </w:t>
            </w:r>
            <w:r w:rsidRPr="00DC44CF">
              <w:rPr>
                <w:rFonts w:ascii="Calibri" w:hAnsi="Calibri" w:cs="Calibri"/>
                <w:color w:val="000000"/>
              </w:rPr>
              <w:br/>
              <w:t xml:space="preserve">   3. defasında ise sürücü belgeleri beş yıl süreyle geri alınır ve altı aydan aşağı olmamak üzere hafif hapis cezası ile birlikte </w:t>
            </w:r>
            <w:proofErr w:type="spellStart"/>
            <w:r w:rsidRPr="00DC44CF">
              <w:rPr>
                <w:rFonts w:ascii="Calibri" w:hAnsi="Calibri" w:cs="Calibri"/>
                <w:color w:val="000000"/>
              </w:rPr>
              <w:t>psiko</w:t>
            </w:r>
            <w:proofErr w:type="spellEnd"/>
            <w:r w:rsidRPr="00DC44CF">
              <w:rPr>
                <w:rFonts w:ascii="Calibri" w:hAnsi="Calibri" w:cs="Calibri"/>
                <w:color w:val="000000"/>
              </w:rPr>
              <w:t>-teknik değerlendirme ve psikiyatri uzmanı muayenesine tabi tutulurlar ve başarılı olanla sürücülere belgeleri iade edilir.</w:t>
            </w:r>
            <w:proofErr w:type="gramEnd"/>
            <w:r w:rsidRPr="00DC44CF">
              <w:rPr>
                <w:rFonts w:ascii="Calibri" w:hAnsi="Calibri" w:cs="Calibri"/>
                <w:color w:val="000000"/>
              </w:rPr>
              <w:br/>
            </w:r>
            <w:r>
              <w:rPr>
                <w:rFonts w:ascii="Calibri" w:hAnsi="Calibri" w:cs="Calibri"/>
                <w:color w:val="000000"/>
              </w:rPr>
              <w:t xml:space="preserve">     </w:t>
            </w:r>
            <w:r w:rsidRPr="00DC44CF">
              <w:rPr>
                <w:rFonts w:ascii="Calibri" w:hAnsi="Calibri" w:cs="Calibri"/>
                <w:color w:val="000000"/>
              </w:rPr>
              <w:t xml:space="preserve">1 yıl içerisinde 100 ceza puanını dolduran sürücülerin sürücü belgeleri 1.defasında 2 ay süre ile geri alınır ve süre bitiminde sürücü kursundan sürücü davranışlarını genleştirme kursu sertifikasını ibraz ettiğinde sürücü belgesi iade edilir. 2. defasında 4 ay geri alınarak </w:t>
            </w:r>
            <w:proofErr w:type="spellStart"/>
            <w:r w:rsidRPr="00DC44CF">
              <w:rPr>
                <w:rFonts w:ascii="Calibri" w:hAnsi="Calibri" w:cs="Calibri"/>
                <w:color w:val="000000"/>
              </w:rPr>
              <w:t>psiko</w:t>
            </w:r>
            <w:proofErr w:type="spellEnd"/>
            <w:r w:rsidRPr="00DC44CF">
              <w:rPr>
                <w:rFonts w:ascii="Calibri" w:hAnsi="Calibri" w:cs="Calibri"/>
                <w:color w:val="000000"/>
              </w:rPr>
              <w:t>-teknik değerlendirme ve psikiyatri uzmanı muayenesine tabi tutulurlar ve başarılı olan sürücülere belgeleri iade edilir.</w:t>
            </w:r>
            <w:r w:rsidRPr="00DC44CF">
              <w:rPr>
                <w:rFonts w:ascii="Calibri" w:hAnsi="Calibri" w:cs="Calibri"/>
                <w:color w:val="000000"/>
              </w:rPr>
              <w:br/>
              <w:t>Mahkemelerce alınan belgeler yine Mahkeme Kararı ile iadeleri yapılmaktadır.</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160B" w:rsidRPr="00DA4F39" w:rsidRDefault="00BA0214" w:rsidP="00BA0214">
            <w:pPr>
              <w:spacing w:after="0" w:line="240" w:lineRule="auto"/>
              <w:jc w:val="center"/>
              <w:textAlignment w:val="baseline"/>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 xml:space="preserve">8 </w:t>
            </w:r>
            <w:proofErr w:type="spellStart"/>
            <w:r>
              <w:rPr>
                <w:rFonts w:ascii="Calibri" w:eastAsia="Times New Roman" w:hAnsi="Calibri" w:cs="Times New Roman"/>
                <w:bCs/>
                <w:color w:val="000000"/>
                <w:sz w:val="26"/>
                <w:szCs w:val="26"/>
              </w:rPr>
              <w:t>Dk</w:t>
            </w:r>
            <w:proofErr w:type="spellEnd"/>
          </w:p>
        </w:tc>
      </w:tr>
      <w:tr w:rsidR="0014160B" w:rsidRPr="004D23D4" w:rsidTr="0014160B">
        <w:trPr>
          <w:trHeight w:val="353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4160B" w:rsidRDefault="0014160B"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47</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160B" w:rsidRPr="005A5019" w:rsidRDefault="0014160B"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Trafik Kaza Tespit Tutanaklarının Verilmesi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14160B" w:rsidRPr="00DC44CF" w:rsidRDefault="00DA4F39" w:rsidP="00BA0214">
            <w:pPr>
              <w:spacing w:after="0" w:line="240" w:lineRule="auto"/>
              <w:textAlignment w:val="baseline"/>
              <w:rPr>
                <w:rFonts w:ascii="Calibri" w:hAnsi="Calibri" w:cs="Calibri"/>
                <w:color w:val="000000"/>
              </w:rPr>
            </w:pPr>
            <w:r w:rsidRPr="00DC44CF">
              <w:rPr>
                <w:rFonts w:ascii="Calibri" w:hAnsi="Calibri" w:cs="Calibri"/>
                <w:color w:val="000000"/>
              </w:rPr>
              <w:t>Maddi Hasarlı Trafik Kaza Tespit Tutanakları personelimiz tarafından tutulduktan sonra eksik evrak bulunmadığı takdirde 1 iş günü içinde Müdürlüğümüzden teslimi yapılmaktadır. Yaralamalı veya Ölümlü Trafik Kaza Tespit Tutanakları personelimiz tarafından tutulduktan sonra İlçe Emniyet Müdürlüğüne bağlı Polis Merkezi Amirliklerine 24 saat içerisinde gönderilmektedir.</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160B" w:rsidRPr="00DA4F39" w:rsidRDefault="00DA4F39" w:rsidP="00BA0214">
            <w:pPr>
              <w:spacing w:after="0" w:line="240" w:lineRule="auto"/>
              <w:jc w:val="center"/>
              <w:textAlignment w:val="baseline"/>
              <w:rPr>
                <w:rFonts w:ascii="Calibri" w:eastAsia="Times New Roman" w:hAnsi="Calibri" w:cs="Times New Roman"/>
                <w:bCs/>
                <w:color w:val="000000"/>
                <w:sz w:val="26"/>
                <w:szCs w:val="26"/>
              </w:rPr>
            </w:pPr>
            <w:r w:rsidRPr="00DA4F39">
              <w:rPr>
                <w:rFonts w:ascii="Calibri" w:eastAsia="Times New Roman" w:hAnsi="Calibri" w:cs="Times New Roman"/>
                <w:bCs/>
                <w:color w:val="000000"/>
                <w:sz w:val="26"/>
                <w:szCs w:val="26"/>
              </w:rPr>
              <w:t>8 DK</w:t>
            </w:r>
          </w:p>
        </w:tc>
      </w:tr>
      <w:tr w:rsidR="00DA4F39" w:rsidRPr="004D23D4" w:rsidTr="00BD1B12">
        <w:trPr>
          <w:trHeight w:val="1412"/>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A4F39" w:rsidRDefault="00DA4F39"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48</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A4F39" w:rsidRPr="005A5019" w:rsidRDefault="00BA0214"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Otoparklara Çekilen Araçların Teslimi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p>
          <w:p w:rsidR="00DA4F39" w:rsidRPr="00DC44CF" w:rsidRDefault="00BA0214" w:rsidP="00BA0214">
            <w:pPr>
              <w:spacing w:after="0" w:line="240" w:lineRule="auto"/>
              <w:textAlignment w:val="baseline"/>
              <w:rPr>
                <w:rFonts w:ascii="Calibri" w:hAnsi="Calibri" w:cs="Calibri"/>
                <w:color w:val="000000"/>
              </w:rPr>
            </w:pPr>
            <w:r w:rsidRPr="00DC44CF">
              <w:rPr>
                <w:rFonts w:ascii="Calibri" w:hAnsi="Calibri" w:cs="Calibri"/>
                <w:color w:val="000000"/>
              </w:rPr>
              <w:t>Otoparklara çekilen araçlar çekilen araç sahibi veya vasisin</w:t>
            </w:r>
            <w:r>
              <w:rPr>
                <w:rFonts w:ascii="Calibri" w:hAnsi="Calibri" w:cs="Calibri"/>
                <w:color w:val="000000"/>
              </w:rPr>
              <w:t>e teslimi yapılmaktadır.</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A4F39" w:rsidRPr="00DA4F39" w:rsidRDefault="00BA0214" w:rsidP="00BA0214">
            <w:pPr>
              <w:spacing w:after="0" w:line="240" w:lineRule="auto"/>
              <w:jc w:val="center"/>
              <w:textAlignment w:val="baseline"/>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 xml:space="preserve">8 </w:t>
            </w:r>
            <w:proofErr w:type="spellStart"/>
            <w:r>
              <w:rPr>
                <w:rFonts w:ascii="Calibri" w:eastAsia="Times New Roman" w:hAnsi="Calibri" w:cs="Times New Roman"/>
                <w:bCs/>
                <w:color w:val="000000"/>
                <w:sz w:val="26"/>
                <w:szCs w:val="26"/>
              </w:rPr>
              <w:t>Dk</w:t>
            </w:r>
            <w:proofErr w:type="spellEnd"/>
          </w:p>
        </w:tc>
      </w:tr>
      <w:tr w:rsidR="00BA0214"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lastRenderedPageBreak/>
              <w:t>49</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Pr="005A5019" w:rsidRDefault="00BA0214"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Okul Öncesi Öğrenciler Eğitim Semineri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r w:rsidRPr="00DC44CF">
              <w:rPr>
                <w:rFonts w:ascii="Calibri" w:hAnsi="Calibri" w:cs="Calibri"/>
                <w:color w:val="000000"/>
              </w:rPr>
              <w:t>Eğitim Talep Dilekçesi</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 xml:space="preserve">30 </w:t>
            </w:r>
            <w:proofErr w:type="spellStart"/>
            <w:r>
              <w:rPr>
                <w:rFonts w:ascii="Calibri" w:eastAsia="Times New Roman" w:hAnsi="Calibri" w:cs="Times New Roman"/>
                <w:bCs/>
                <w:color w:val="000000"/>
                <w:sz w:val="26"/>
                <w:szCs w:val="26"/>
              </w:rPr>
              <w:t>Dk</w:t>
            </w:r>
            <w:proofErr w:type="spellEnd"/>
          </w:p>
        </w:tc>
      </w:tr>
      <w:tr w:rsidR="00BA0214"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50</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Pr="005A5019" w:rsidRDefault="00BA0214"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İlk ve Ortaokul Öğrencileri Eğitim Semineri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r w:rsidRPr="00DC44CF">
              <w:rPr>
                <w:rFonts w:ascii="Calibri" w:hAnsi="Calibri" w:cs="Calibri"/>
                <w:color w:val="000000"/>
              </w:rPr>
              <w:t>Eğitim Talep Dilekçesi</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 xml:space="preserve">45 </w:t>
            </w:r>
            <w:proofErr w:type="spellStart"/>
            <w:r>
              <w:rPr>
                <w:rFonts w:ascii="Calibri" w:eastAsia="Times New Roman" w:hAnsi="Calibri" w:cs="Times New Roman"/>
                <w:bCs/>
                <w:color w:val="000000"/>
                <w:sz w:val="26"/>
                <w:szCs w:val="26"/>
              </w:rPr>
              <w:t>Dk</w:t>
            </w:r>
            <w:proofErr w:type="spellEnd"/>
          </w:p>
        </w:tc>
      </w:tr>
      <w:tr w:rsidR="00BA0214"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51</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Pr="005A5019" w:rsidRDefault="00BA0214"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Lise Öğrencileri Eğitim semineri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p>
          <w:p w:rsidR="00BA0214" w:rsidRDefault="00BA0214" w:rsidP="00BA0214">
            <w:pPr>
              <w:spacing w:after="0" w:line="240" w:lineRule="auto"/>
              <w:textAlignment w:val="baseline"/>
              <w:rPr>
                <w:rFonts w:ascii="Calibri" w:hAnsi="Calibri" w:cs="Calibri"/>
                <w:color w:val="000000"/>
              </w:rPr>
            </w:pPr>
            <w:r w:rsidRPr="00DC44CF">
              <w:rPr>
                <w:rFonts w:ascii="Calibri" w:hAnsi="Calibri" w:cs="Calibri"/>
                <w:color w:val="000000"/>
              </w:rPr>
              <w:t>Eğitim Talep Dilekçesi</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 xml:space="preserve">75 </w:t>
            </w:r>
            <w:proofErr w:type="spellStart"/>
            <w:r>
              <w:rPr>
                <w:rFonts w:ascii="Calibri" w:eastAsia="Times New Roman" w:hAnsi="Calibri" w:cs="Times New Roman"/>
                <w:bCs/>
                <w:color w:val="000000"/>
                <w:sz w:val="26"/>
                <w:szCs w:val="26"/>
              </w:rPr>
              <w:t>Dk</w:t>
            </w:r>
            <w:proofErr w:type="spellEnd"/>
          </w:p>
        </w:tc>
      </w:tr>
      <w:tr w:rsidR="00BA0214"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BA0214"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52</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Pr="005A5019" w:rsidRDefault="00F00FC6"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Üniversite Öğrencileri ve Sürücü Eğitimleri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00FC6" w:rsidRDefault="00F00FC6" w:rsidP="00BA0214">
            <w:pPr>
              <w:spacing w:after="0" w:line="240" w:lineRule="auto"/>
              <w:textAlignment w:val="baseline"/>
              <w:rPr>
                <w:rFonts w:ascii="Calibri" w:hAnsi="Calibri" w:cs="Calibri"/>
                <w:color w:val="000000"/>
              </w:rPr>
            </w:pPr>
          </w:p>
          <w:p w:rsidR="00F00FC6" w:rsidRDefault="00F00FC6" w:rsidP="00BA0214">
            <w:pPr>
              <w:spacing w:after="0" w:line="240" w:lineRule="auto"/>
              <w:textAlignment w:val="baseline"/>
              <w:rPr>
                <w:rFonts w:ascii="Calibri" w:hAnsi="Calibri" w:cs="Calibri"/>
                <w:color w:val="000000"/>
              </w:rPr>
            </w:pPr>
          </w:p>
          <w:p w:rsidR="00BA0214" w:rsidRDefault="00F00FC6" w:rsidP="00BA0214">
            <w:pPr>
              <w:spacing w:after="0" w:line="240" w:lineRule="auto"/>
              <w:textAlignment w:val="baseline"/>
              <w:rPr>
                <w:rFonts w:ascii="Calibri" w:hAnsi="Calibri" w:cs="Calibri"/>
                <w:color w:val="000000"/>
              </w:rPr>
            </w:pPr>
            <w:r w:rsidRPr="00DC44CF">
              <w:rPr>
                <w:rFonts w:ascii="Calibri" w:hAnsi="Calibri" w:cs="Calibri"/>
                <w:color w:val="000000"/>
              </w:rPr>
              <w:t>Eğitim Talep Dilekçesi</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A0214" w:rsidRDefault="00F00FC6" w:rsidP="00BA0214">
            <w:pPr>
              <w:spacing w:after="0" w:line="240" w:lineRule="auto"/>
              <w:jc w:val="center"/>
              <w:textAlignment w:val="baseline"/>
              <w:rPr>
                <w:rFonts w:ascii="Calibri" w:eastAsia="Times New Roman" w:hAnsi="Calibri" w:cs="Times New Roman"/>
                <w:bCs/>
                <w:color w:val="000000"/>
                <w:sz w:val="26"/>
                <w:szCs w:val="26"/>
              </w:rPr>
            </w:pPr>
            <w:r>
              <w:rPr>
                <w:rFonts w:ascii="Calibri" w:eastAsia="Times New Roman" w:hAnsi="Calibri" w:cs="Times New Roman"/>
                <w:bCs/>
                <w:color w:val="000000"/>
                <w:sz w:val="26"/>
                <w:szCs w:val="26"/>
              </w:rPr>
              <w:t>2 Saat</w:t>
            </w:r>
          </w:p>
        </w:tc>
      </w:tr>
      <w:tr w:rsidR="00F00FC6"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53</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Pr="005A5019" w:rsidRDefault="00F00FC6"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Sürücü Davranışları Geliştirme Eğitimi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00FC6" w:rsidRDefault="00F00FC6" w:rsidP="00BA0214">
            <w:pPr>
              <w:spacing w:after="0" w:line="240" w:lineRule="auto"/>
              <w:textAlignment w:val="baseline"/>
              <w:rPr>
                <w:rFonts w:ascii="Calibri" w:hAnsi="Calibri" w:cs="Calibri"/>
                <w:color w:val="000000"/>
              </w:rPr>
            </w:pPr>
          </w:p>
          <w:p w:rsidR="00F00FC6" w:rsidRDefault="00F00FC6" w:rsidP="00BA0214">
            <w:pPr>
              <w:spacing w:after="0" w:line="240" w:lineRule="auto"/>
              <w:textAlignment w:val="baseline"/>
              <w:rPr>
                <w:rFonts w:ascii="Calibri" w:hAnsi="Calibri" w:cs="Calibri"/>
                <w:color w:val="000000"/>
              </w:rPr>
            </w:pPr>
          </w:p>
          <w:p w:rsidR="00F00FC6" w:rsidRDefault="00F00FC6" w:rsidP="00BA0214">
            <w:pPr>
              <w:spacing w:after="0" w:line="240" w:lineRule="auto"/>
              <w:textAlignment w:val="baseline"/>
              <w:rPr>
                <w:rFonts w:ascii="Calibri" w:hAnsi="Calibri" w:cs="Calibri"/>
                <w:color w:val="000000"/>
              </w:rPr>
            </w:pPr>
          </w:p>
          <w:p w:rsidR="00F00FC6" w:rsidRDefault="00F00FC6" w:rsidP="00BA0214">
            <w:pPr>
              <w:spacing w:after="0" w:line="240" w:lineRule="auto"/>
              <w:textAlignment w:val="baseline"/>
              <w:rPr>
                <w:rFonts w:ascii="Calibri" w:hAnsi="Calibri" w:cs="Calibri"/>
                <w:color w:val="000000"/>
              </w:rPr>
            </w:pPr>
            <w:r w:rsidRPr="00DC44CF">
              <w:rPr>
                <w:rFonts w:ascii="Calibri" w:hAnsi="Calibri" w:cs="Calibri"/>
                <w:color w:val="000000"/>
              </w:rPr>
              <w:t>İl Sağlık Müdürlüğünün Resmi Yazısı</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Calibri" w:eastAsia="Times New Roman" w:hAnsi="Calibri" w:cs="Times New Roman"/>
                <w:bCs/>
                <w:color w:val="000000"/>
                <w:sz w:val="26"/>
                <w:szCs w:val="26"/>
              </w:rPr>
            </w:pPr>
            <w:r w:rsidRPr="00DC44CF">
              <w:rPr>
                <w:rFonts w:ascii="Calibri" w:hAnsi="Calibri" w:cs="Calibri"/>
                <w:color w:val="000000"/>
              </w:rPr>
              <w:t>4 Saat</w:t>
            </w:r>
          </w:p>
        </w:tc>
      </w:tr>
      <w:tr w:rsidR="00F00FC6"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54</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Pr="005A5019" w:rsidRDefault="00F00FC6" w:rsidP="00BA0214">
            <w:pPr>
              <w:spacing w:after="0" w:line="240" w:lineRule="auto"/>
              <w:jc w:val="center"/>
              <w:textAlignment w:val="baseline"/>
              <w:rPr>
                <w:rFonts w:ascii="Calibri" w:hAnsi="Calibri" w:cs="Calibri"/>
                <w:b/>
                <w:color w:val="000000"/>
              </w:rPr>
            </w:pPr>
            <w:r w:rsidRPr="005A5019">
              <w:rPr>
                <w:rFonts w:ascii="Calibri" w:hAnsi="Calibri" w:cs="Calibri"/>
                <w:b/>
                <w:color w:val="000000"/>
              </w:rPr>
              <w:t>Ceza Veri Girişleri</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00FC6" w:rsidRDefault="00F00FC6" w:rsidP="00BA0214">
            <w:pPr>
              <w:spacing w:after="0" w:line="240" w:lineRule="auto"/>
              <w:textAlignment w:val="baseline"/>
              <w:rPr>
                <w:rFonts w:ascii="Calibri" w:hAnsi="Calibri" w:cs="Calibri"/>
                <w:color w:val="000000"/>
              </w:rPr>
            </w:pPr>
            <w:r w:rsidRPr="00DC44CF">
              <w:rPr>
                <w:rFonts w:ascii="Calibri" w:hAnsi="Calibri" w:cs="Calibri"/>
                <w:color w:val="000000"/>
              </w:rPr>
              <w:t>Ceza veri girişleri günlük yapılmakta ve Posta işletme Müdürlüğüne teslimi yapılmaktadır. Yanlış gönderilen cezaların Vatandaşın müracaatı, dilekçesi veya mahkemeler yoluyla iptalini gerektiren cezalar ilgili yasalar çerçevesinde düşümü ve düzeltilmesi yapılmaktadır.</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Pr="00DC44CF" w:rsidRDefault="00F00FC6" w:rsidP="00BA0214">
            <w:pPr>
              <w:spacing w:after="0" w:line="240" w:lineRule="auto"/>
              <w:jc w:val="center"/>
              <w:textAlignment w:val="baseline"/>
              <w:rPr>
                <w:rFonts w:ascii="Calibri" w:hAnsi="Calibri" w:cs="Calibri"/>
                <w:color w:val="000000"/>
              </w:rPr>
            </w:pPr>
            <w:r>
              <w:rPr>
                <w:rFonts w:ascii="Calibri" w:hAnsi="Calibri" w:cs="Calibri"/>
                <w:color w:val="000000"/>
              </w:rPr>
              <w:t>8</w:t>
            </w:r>
            <w:r w:rsidRPr="00DC44CF">
              <w:rPr>
                <w:rFonts w:ascii="Calibri" w:hAnsi="Calibri" w:cs="Calibri"/>
                <w:color w:val="000000"/>
              </w:rPr>
              <w:t xml:space="preserve"> dk,</w:t>
            </w:r>
            <w:r>
              <w:rPr>
                <w:rFonts w:ascii="Calibri" w:hAnsi="Calibri" w:cs="Calibri"/>
                <w:color w:val="000000"/>
              </w:rPr>
              <w:t>10</w:t>
            </w:r>
            <w:r w:rsidRPr="00DC44CF">
              <w:rPr>
                <w:rFonts w:ascii="Calibri" w:hAnsi="Calibri" w:cs="Calibri"/>
                <w:color w:val="000000"/>
              </w:rPr>
              <w:t xml:space="preserve"> gün, </w:t>
            </w:r>
            <w:r>
              <w:rPr>
                <w:rFonts w:ascii="Calibri" w:hAnsi="Calibri" w:cs="Calibri"/>
                <w:color w:val="000000"/>
              </w:rPr>
              <w:t>20 gün</w:t>
            </w:r>
          </w:p>
        </w:tc>
      </w:tr>
      <w:tr w:rsidR="00F00FC6"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55</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Pr="005A5019" w:rsidRDefault="00F00FC6" w:rsidP="00BA0214">
            <w:pPr>
              <w:spacing w:after="0" w:line="240" w:lineRule="auto"/>
              <w:jc w:val="center"/>
              <w:textAlignment w:val="baseline"/>
              <w:rPr>
                <w:rFonts w:ascii="Calibri" w:hAnsi="Calibri" w:cs="Calibri"/>
                <w:b/>
                <w:color w:val="000000"/>
              </w:rPr>
            </w:pPr>
            <w:r>
              <w:rPr>
                <w:rFonts w:ascii="Calibri" w:hAnsi="Calibri" w:cs="Calibri"/>
                <w:b/>
                <w:color w:val="000000"/>
              </w:rPr>
              <w:t>Mahkemelerce Gönderilen Evraklara İlişkin Yaptırım Uygulanması</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00FC6" w:rsidRDefault="00F00FC6" w:rsidP="00F00FC6">
            <w:pPr>
              <w:spacing w:after="0" w:line="240" w:lineRule="auto"/>
              <w:jc w:val="both"/>
              <w:rPr>
                <w:rFonts w:ascii="Calibri" w:eastAsia="Times New Roman" w:hAnsi="Calibri" w:cs="Calibri"/>
                <w:color w:val="000000"/>
              </w:rPr>
            </w:pPr>
          </w:p>
          <w:p w:rsidR="00F00FC6" w:rsidRDefault="00F00FC6" w:rsidP="00F00FC6">
            <w:pPr>
              <w:spacing w:after="0" w:line="240" w:lineRule="auto"/>
              <w:jc w:val="both"/>
              <w:rPr>
                <w:rFonts w:ascii="Calibri" w:eastAsia="Times New Roman" w:hAnsi="Calibri" w:cs="Calibri"/>
                <w:color w:val="000000"/>
              </w:rPr>
            </w:pPr>
          </w:p>
          <w:p w:rsidR="00F00FC6" w:rsidRPr="00F00FC6" w:rsidRDefault="00F00FC6" w:rsidP="00F00FC6">
            <w:pPr>
              <w:spacing w:after="0" w:line="240" w:lineRule="auto"/>
              <w:jc w:val="both"/>
              <w:rPr>
                <w:rFonts w:ascii="Calibri" w:eastAsia="Times New Roman" w:hAnsi="Calibri" w:cs="Calibri"/>
                <w:color w:val="000000"/>
              </w:rPr>
            </w:pPr>
            <w:r w:rsidRPr="00F00FC6">
              <w:rPr>
                <w:rFonts w:ascii="Calibri" w:eastAsia="Times New Roman" w:hAnsi="Calibri" w:cs="Calibri"/>
                <w:color w:val="000000"/>
              </w:rPr>
              <w:t>Şahsın Nüfus Cüzdanı</w:t>
            </w:r>
          </w:p>
          <w:p w:rsidR="00F00FC6" w:rsidRPr="00DC44CF" w:rsidRDefault="00F00FC6" w:rsidP="00F00FC6">
            <w:pPr>
              <w:spacing w:after="0" w:line="240" w:lineRule="auto"/>
              <w:textAlignment w:val="baseline"/>
              <w:rPr>
                <w:rFonts w:ascii="Calibri" w:hAnsi="Calibri" w:cs="Calibri"/>
                <w:color w:val="000000"/>
              </w:rPr>
            </w:pPr>
            <w:r w:rsidRPr="00F00FC6">
              <w:rPr>
                <w:rFonts w:ascii="Calibri" w:eastAsia="Times New Roman" w:hAnsi="Calibri" w:cs="Calibri"/>
                <w:color w:val="000000"/>
              </w:rPr>
              <w:t>İlgili Mahkeme Kararının Tebliği</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Calibri" w:hAnsi="Calibri" w:cs="Calibri"/>
                <w:color w:val="000000"/>
              </w:rPr>
            </w:pPr>
            <w:r>
              <w:rPr>
                <w:rFonts w:ascii="Calibri" w:hAnsi="Calibri" w:cs="Calibri"/>
                <w:color w:val="000000"/>
              </w:rPr>
              <w:t>20-30 Dakika</w:t>
            </w:r>
          </w:p>
        </w:tc>
      </w:tr>
      <w:tr w:rsidR="00F00FC6" w:rsidRPr="004D23D4" w:rsidTr="00BA0214">
        <w:trPr>
          <w:trHeight w:val="1691"/>
        </w:trPr>
        <w:tc>
          <w:tcPr>
            <w:tcW w:w="79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56</w:t>
            </w:r>
          </w:p>
        </w:tc>
        <w:tc>
          <w:tcPr>
            <w:tcW w:w="3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Calibri" w:hAnsi="Calibri" w:cs="Calibri"/>
                <w:b/>
                <w:color w:val="000000"/>
              </w:rPr>
            </w:pPr>
            <w:r>
              <w:rPr>
                <w:rFonts w:ascii="Calibri" w:hAnsi="Calibri" w:cs="Calibri"/>
                <w:b/>
                <w:color w:val="000000"/>
              </w:rPr>
              <w:t>Diğer Çeşitli Müracaatlar</w:t>
            </w:r>
          </w:p>
        </w:tc>
        <w:tc>
          <w:tcPr>
            <w:tcW w:w="39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00FC6" w:rsidRDefault="00F00FC6" w:rsidP="00F00FC6">
            <w:pPr>
              <w:spacing w:after="0" w:line="240" w:lineRule="auto"/>
              <w:jc w:val="both"/>
              <w:rPr>
                <w:rFonts w:ascii="Calibri" w:eastAsia="Times New Roman" w:hAnsi="Calibri" w:cs="Calibri"/>
                <w:color w:val="000000"/>
              </w:rPr>
            </w:pPr>
          </w:p>
          <w:p w:rsidR="00F00FC6" w:rsidRDefault="00F00FC6" w:rsidP="00F00FC6">
            <w:pPr>
              <w:spacing w:after="0" w:line="240" w:lineRule="auto"/>
              <w:jc w:val="both"/>
              <w:rPr>
                <w:rFonts w:ascii="Calibri" w:eastAsia="Times New Roman" w:hAnsi="Calibri" w:cs="Calibri"/>
                <w:color w:val="000000"/>
              </w:rPr>
            </w:pPr>
          </w:p>
          <w:p w:rsidR="00F00FC6" w:rsidRPr="00F00FC6" w:rsidRDefault="00F00FC6" w:rsidP="00F00FC6">
            <w:pPr>
              <w:spacing w:after="0" w:line="240" w:lineRule="auto"/>
              <w:jc w:val="both"/>
              <w:rPr>
                <w:rFonts w:ascii="Calibri" w:eastAsia="Times New Roman" w:hAnsi="Calibri" w:cs="Calibri"/>
                <w:color w:val="000000"/>
              </w:rPr>
            </w:pPr>
            <w:r w:rsidRPr="00F00FC6">
              <w:rPr>
                <w:rFonts w:ascii="Calibri" w:eastAsia="Times New Roman" w:hAnsi="Calibri" w:cs="Calibri"/>
                <w:color w:val="000000"/>
              </w:rPr>
              <w:t>Nüfus Cüzdanı</w:t>
            </w:r>
          </w:p>
          <w:p w:rsidR="00F00FC6" w:rsidRDefault="00F00FC6" w:rsidP="00F00FC6">
            <w:pPr>
              <w:spacing w:after="0" w:line="240" w:lineRule="auto"/>
              <w:jc w:val="both"/>
              <w:rPr>
                <w:rFonts w:ascii="Calibri" w:eastAsia="Times New Roman" w:hAnsi="Calibri" w:cs="Calibri"/>
                <w:color w:val="000000"/>
              </w:rPr>
            </w:pPr>
            <w:r w:rsidRPr="00F00FC6">
              <w:rPr>
                <w:rFonts w:ascii="Calibri" w:eastAsia="Times New Roman" w:hAnsi="Calibri" w:cs="Calibri"/>
                <w:color w:val="000000"/>
              </w:rPr>
              <w:t>Şahsın Beyanı</w:t>
            </w:r>
          </w:p>
        </w:tc>
        <w:tc>
          <w:tcPr>
            <w:tcW w:w="2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0FC6" w:rsidRDefault="00F00FC6" w:rsidP="00BA0214">
            <w:pPr>
              <w:spacing w:after="0" w:line="240" w:lineRule="auto"/>
              <w:jc w:val="center"/>
              <w:textAlignment w:val="baseline"/>
              <w:rPr>
                <w:rFonts w:ascii="Calibri" w:hAnsi="Calibri" w:cs="Calibri"/>
                <w:color w:val="000000"/>
              </w:rPr>
            </w:pPr>
            <w:r>
              <w:rPr>
                <w:rFonts w:ascii="Calibri" w:hAnsi="Calibri" w:cs="Calibri"/>
                <w:color w:val="000000"/>
              </w:rPr>
              <w:t>10-20 Dakika</w:t>
            </w:r>
          </w:p>
        </w:tc>
      </w:tr>
    </w:tbl>
    <w:p w:rsidR="00153E8B" w:rsidRDefault="00153E8B"/>
    <w:sectPr w:rsidR="00153E8B" w:rsidSect="00F00FC6">
      <w:headerReference w:type="even" r:id="rId7"/>
      <w:headerReference w:type="default" r:id="rId8"/>
      <w:footerReference w:type="default" r:id="rId9"/>
      <w:headerReference w:type="firs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39" w:rsidRDefault="00B77A39" w:rsidP="00F00D46">
      <w:pPr>
        <w:spacing w:after="0" w:line="240" w:lineRule="auto"/>
      </w:pPr>
      <w:r>
        <w:separator/>
      </w:r>
    </w:p>
  </w:endnote>
  <w:endnote w:type="continuationSeparator" w:id="0">
    <w:p w:rsidR="00B77A39" w:rsidRDefault="00B77A39" w:rsidP="00F0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14" w:rsidRPr="008C786C" w:rsidRDefault="002F53DF">
    <w:pPr>
      <w:pStyle w:val="AltBilgi"/>
      <w:rPr>
        <w:b/>
      </w:rPr>
    </w:pPr>
    <w:r>
      <w:t xml:space="preserve">                                      </w:t>
    </w:r>
    <w:r>
      <w:tab/>
      <w:t xml:space="preserve">                                                                                                              </w:t>
    </w:r>
    <w:r w:rsidRPr="008C786C">
      <w:rPr>
        <w:b/>
      </w:rPr>
      <w:t>Bülent ERMİŞ</w:t>
    </w:r>
  </w:p>
  <w:p w:rsidR="002F53DF" w:rsidRPr="008C786C" w:rsidRDefault="002F53DF">
    <w:pPr>
      <w:pStyle w:val="AltBilgi"/>
      <w:rPr>
        <w:b/>
      </w:rPr>
    </w:pPr>
    <w:r w:rsidRPr="008C786C">
      <w:rPr>
        <w:b/>
      </w:rPr>
      <w:t xml:space="preserve">                               </w:t>
    </w:r>
    <w:r w:rsidRPr="008C786C">
      <w:rPr>
        <w:b/>
      </w:rPr>
      <w:tab/>
      <w:t xml:space="preserve">                                                                                                              İlçe Emniyet Müdürü</w:t>
    </w:r>
  </w:p>
  <w:p w:rsidR="002F53DF" w:rsidRPr="008C786C" w:rsidRDefault="002F53DF">
    <w:pPr>
      <w:pStyle w:val="AltBilgi"/>
      <w:rPr>
        <w:b/>
      </w:rPr>
    </w:pPr>
    <w:r w:rsidRPr="008C786C">
      <w:rPr>
        <w:b/>
      </w:rPr>
      <w:t xml:space="preserve">                                                                                                                                         </w:t>
    </w:r>
    <w:r w:rsidR="008C786C">
      <w:rPr>
        <w:b/>
      </w:rPr>
      <w:t xml:space="preserve"> </w:t>
    </w:r>
    <w:r w:rsidRPr="008C786C">
      <w:rPr>
        <w:b/>
      </w:rPr>
      <w:t>3.Sınıf Emniyet Müdürü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39" w:rsidRDefault="00B77A39" w:rsidP="00F00D46">
      <w:pPr>
        <w:spacing w:after="0" w:line="240" w:lineRule="auto"/>
      </w:pPr>
      <w:r>
        <w:separator/>
      </w:r>
    </w:p>
  </w:footnote>
  <w:footnote w:type="continuationSeparator" w:id="0">
    <w:p w:rsidR="00B77A39" w:rsidRDefault="00B77A39" w:rsidP="00F0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14" w:rsidRDefault="00BA02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235516" o:spid="_x0000_s2050" type="#_x0000_t75" style="position:absolute;margin-left:0;margin-top:0;width:453.35pt;height:453.35pt;z-index:-251657216;mso-position-horizontal:center;mso-position-horizontal-relative:margin;mso-position-vertical:center;mso-position-vertical-relative:margin" o:allowincell="f">
          <v:imagedata r:id="rId1" o:title="KÖYCEĞİ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14" w:rsidRDefault="00BA02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235517" o:spid="_x0000_s2051" type="#_x0000_t75" style="position:absolute;margin-left:0;margin-top:0;width:453.35pt;height:453.35pt;z-index:-251656192;mso-position-horizontal:center;mso-position-horizontal-relative:margin;mso-position-vertical:center;mso-position-vertical-relative:margin" o:allowincell="f">
          <v:imagedata r:id="rId1" o:title="KÖYCEĞİ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14" w:rsidRDefault="00BA02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235515" o:spid="_x0000_s2049" type="#_x0000_t75" style="position:absolute;margin-left:0;margin-top:0;width:453.35pt;height:453.35pt;z-index:-251658240;mso-position-horizontal:center;mso-position-horizontal-relative:margin;mso-position-vertical:center;mso-position-vertical-relative:margin" o:allowincell="f">
          <v:imagedata r:id="rId1" o:title="KÖYCEĞİ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31"/>
    <w:rsid w:val="0013363C"/>
    <w:rsid w:val="0014160B"/>
    <w:rsid w:val="00153E8B"/>
    <w:rsid w:val="001A2AE9"/>
    <w:rsid w:val="001C6231"/>
    <w:rsid w:val="002F53DF"/>
    <w:rsid w:val="004C1190"/>
    <w:rsid w:val="004E2E1D"/>
    <w:rsid w:val="005A6251"/>
    <w:rsid w:val="005B0EC3"/>
    <w:rsid w:val="005B20F6"/>
    <w:rsid w:val="00725E6F"/>
    <w:rsid w:val="00775492"/>
    <w:rsid w:val="008A77FB"/>
    <w:rsid w:val="008C786C"/>
    <w:rsid w:val="009F36D6"/>
    <w:rsid w:val="00B77A39"/>
    <w:rsid w:val="00BA0214"/>
    <w:rsid w:val="00BD1B12"/>
    <w:rsid w:val="00CC75FB"/>
    <w:rsid w:val="00D01075"/>
    <w:rsid w:val="00DA4F39"/>
    <w:rsid w:val="00F00D46"/>
    <w:rsid w:val="00F00FC6"/>
    <w:rsid w:val="00F12194"/>
    <w:rsid w:val="00F53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05BD9"/>
  <w15:chartTrackingRefBased/>
  <w15:docId w15:val="{CA21B906-9A47-4B8B-B877-1D623E0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4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0D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0D46"/>
    <w:rPr>
      <w:rFonts w:eastAsiaTheme="minorEastAsia"/>
      <w:lang w:eastAsia="tr-TR"/>
    </w:rPr>
  </w:style>
  <w:style w:type="paragraph" w:styleId="AltBilgi">
    <w:name w:val="footer"/>
    <w:basedOn w:val="Normal"/>
    <w:link w:val="AltBilgiChar"/>
    <w:uiPriority w:val="99"/>
    <w:unhideWhenUsed/>
    <w:rsid w:val="00F00D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0D46"/>
    <w:rPr>
      <w:rFonts w:eastAsiaTheme="minorEastAsia"/>
      <w:lang w:eastAsia="tr-TR"/>
    </w:rPr>
  </w:style>
  <w:style w:type="paragraph" w:customStyle="1" w:styleId="CharChar1">
    <w:name w:val=" Char Char1"/>
    <w:basedOn w:val="Normal"/>
    <w:rsid w:val="0014160B"/>
    <w:pPr>
      <w:spacing w:after="160" w:line="240" w:lineRule="exact"/>
    </w:pPr>
    <w:rPr>
      <w:rFonts w:ascii="Tahoma" w:eastAsia="Times New Roman" w:hAnsi="Tahoma" w:cs="Tahoma"/>
      <w:sz w:val="20"/>
      <w:szCs w:val="20"/>
      <w:lang w:val="en-US" w:eastAsia="en-US"/>
    </w:rPr>
  </w:style>
  <w:style w:type="paragraph" w:styleId="BalonMetni">
    <w:name w:val="Balloon Text"/>
    <w:basedOn w:val="Normal"/>
    <w:link w:val="BalonMetniChar"/>
    <w:uiPriority w:val="99"/>
    <w:semiHidden/>
    <w:unhideWhenUsed/>
    <w:rsid w:val="00725E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5E6F"/>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2085</Words>
  <Characters>11886</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ÇETİN</dc:creator>
  <cp:keywords/>
  <dc:description/>
  <cp:lastModifiedBy>İBRAHİM SEDAT DURMAZ</cp:lastModifiedBy>
  <cp:revision>2</cp:revision>
  <cp:lastPrinted>2021-01-26T08:10:00Z</cp:lastPrinted>
  <dcterms:created xsi:type="dcterms:W3CDTF">2021-01-26T08:13:00Z</dcterms:created>
  <dcterms:modified xsi:type="dcterms:W3CDTF">2021-01-26T08:13:00Z</dcterms:modified>
</cp:coreProperties>
</file>